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E" w:rsidRDefault="00BE062E" w:rsidP="00EF28B7">
      <w:pPr>
        <w:tabs>
          <w:tab w:val="left" w:pos="8520"/>
        </w:tabs>
        <w:overflowPunct w:val="0"/>
        <w:autoSpaceDE w:val="0"/>
        <w:autoSpaceDN w:val="0"/>
        <w:adjustRightInd w:val="0"/>
        <w:ind w:hanging="426"/>
        <w:jc w:val="center"/>
        <w:textAlignment w:val="baseline"/>
        <w:rPr>
          <w:rFonts w:ascii="Trebuchet MS" w:hAnsi="Trebuchet MS" w:cs="Calibri"/>
          <w:b/>
          <w:color w:val="00B0F0"/>
          <w:sz w:val="28"/>
        </w:rPr>
      </w:pPr>
    </w:p>
    <w:p w:rsidR="00CB5AF9" w:rsidRPr="00B55C8C" w:rsidRDefault="00151831" w:rsidP="00EF28B7">
      <w:pPr>
        <w:tabs>
          <w:tab w:val="left" w:pos="8520"/>
        </w:tabs>
        <w:overflowPunct w:val="0"/>
        <w:autoSpaceDE w:val="0"/>
        <w:autoSpaceDN w:val="0"/>
        <w:adjustRightInd w:val="0"/>
        <w:ind w:hanging="426"/>
        <w:jc w:val="center"/>
        <w:textAlignment w:val="baseline"/>
        <w:rPr>
          <w:rFonts w:ascii="Trebuchet MS" w:hAnsi="Trebuchet MS" w:cs="Calibri"/>
          <w:b/>
        </w:rPr>
      </w:pPr>
      <w:r w:rsidRPr="00B55C8C">
        <w:rPr>
          <w:rFonts w:ascii="Trebuchet MS" w:hAnsi="Trebuchet MS" w:cs="Calibri"/>
          <w:b/>
        </w:rPr>
        <w:t xml:space="preserve">CRONOGRAMA DE </w:t>
      </w:r>
      <w:r w:rsidR="00CB5AF9" w:rsidRPr="00B55C8C">
        <w:rPr>
          <w:rFonts w:ascii="Trebuchet MS" w:hAnsi="Trebuchet MS" w:cs="Calibri"/>
          <w:b/>
        </w:rPr>
        <w:t xml:space="preserve">ACTIVIDADES </w:t>
      </w:r>
      <w:r w:rsidR="00EE0678">
        <w:rPr>
          <w:rFonts w:ascii="Trebuchet MS" w:hAnsi="Trebuchet MS" w:cs="Calibri"/>
          <w:b/>
        </w:rPr>
        <w:t xml:space="preserve">PARA LAS JORNADAS DE INTEGRACION A LA VIDA UNIVERSITARIA </w:t>
      </w:r>
      <w:r w:rsidR="00483EF2" w:rsidRPr="00B55C8C">
        <w:rPr>
          <w:rFonts w:ascii="Trebuchet MS" w:hAnsi="Trebuchet MS" w:cs="Calibri"/>
          <w:b/>
        </w:rPr>
        <w:t>201</w:t>
      </w:r>
      <w:r w:rsidR="00EE0678">
        <w:rPr>
          <w:rFonts w:ascii="Trebuchet MS" w:hAnsi="Trebuchet MS" w:cs="Calibri"/>
          <w:b/>
        </w:rPr>
        <w:t>7</w:t>
      </w:r>
    </w:p>
    <w:p w:rsidR="00CB5AF9" w:rsidRPr="00856663" w:rsidRDefault="00CB5AF9" w:rsidP="00DF63BA">
      <w:pPr>
        <w:pStyle w:val="Subttulo"/>
        <w:rPr>
          <w:rFonts w:ascii="Cambria" w:hAnsi="Cambria" w:cs="Calibri"/>
          <w:color w:val="auto"/>
          <w:sz w:val="10"/>
          <w:szCs w:val="18"/>
        </w:rPr>
      </w:pPr>
    </w:p>
    <w:tbl>
      <w:tblPr>
        <w:tblStyle w:val="Listaclara-nfasis2"/>
        <w:tblW w:w="9429" w:type="dxa"/>
        <w:tblLayout w:type="fixed"/>
        <w:tblLook w:val="01E0"/>
      </w:tblPr>
      <w:tblGrid>
        <w:gridCol w:w="1384"/>
        <w:gridCol w:w="4394"/>
        <w:gridCol w:w="2551"/>
        <w:gridCol w:w="1065"/>
        <w:gridCol w:w="35"/>
      </w:tblGrid>
      <w:tr w:rsidR="00BA5B7E" w:rsidRPr="00B55C8C" w:rsidTr="00EE0678">
        <w:trPr>
          <w:gridAfter w:val="1"/>
          <w:cnfStyle w:val="100000000000"/>
          <w:wAfter w:w="35" w:type="dxa"/>
        </w:trPr>
        <w:tc>
          <w:tcPr>
            <w:cnfStyle w:val="001000000000"/>
            <w:tcW w:w="1384" w:type="dxa"/>
            <w:vAlign w:val="center"/>
          </w:tcPr>
          <w:p w:rsidR="00A650A6" w:rsidRPr="00EE0678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22"/>
                <w:szCs w:val="22"/>
              </w:rPr>
              <w:t>DIA</w:t>
            </w:r>
          </w:p>
          <w:p w:rsidR="00CB5AF9" w:rsidRPr="00EE0678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22"/>
                <w:szCs w:val="22"/>
              </w:rPr>
              <w:t>y FECHA</w:t>
            </w:r>
          </w:p>
        </w:tc>
        <w:tc>
          <w:tcPr>
            <w:cnfStyle w:val="000010000000"/>
            <w:tcW w:w="4394" w:type="dxa"/>
            <w:vAlign w:val="center"/>
          </w:tcPr>
          <w:p w:rsidR="00B7404D" w:rsidRPr="00EE0678" w:rsidRDefault="00B7404D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</w:p>
          <w:p w:rsidR="00CB5AF9" w:rsidRPr="00EE0678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28"/>
                <w:szCs w:val="22"/>
              </w:rPr>
              <w:t>ACTIVIDAD</w:t>
            </w:r>
            <w:r w:rsidR="00F7217B" w:rsidRPr="00EE0678">
              <w:rPr>
                <w:rFonts w:ascii="Trebuchet MS" w:hAnsi="Trebuchet MS" w:cs="Calibri"/>
                <w:i w:val="0"/>
                <w:color w:val="FFFFFF" w:themeColor="background1"/>
                <w:sz w:val="28"/>
                <w:szCs w:val="22"/>
              </w:rPr>
              <w:t>ES</w:t>
            </w:r>
          </w:p>
        </w:tc>
        <w:tc>
          <w:tcPr>
            <w:tcW w:w="2551" w:type="dxa"/>
            <w:vAlign w:val="center"/>
          </w:tcPr>
          <w:p w:rsidR="00CB5AF9" w:rsidRPr="00EE0678" w:rsidRDefault="00CB5AF9" w:rsidP="00EE0678">
            <w:pPr>
              <w:pStyle w:val="Subttulo"/>
              <w:jc w:val="center"/>
              <w:cnfStyle w:val="100000000000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22"/>
                <w:szCs w:val="22"/>
              </w:rPr>
              <w:t>EQUIPOS DOCENTES</w:t>
            </w:r>
          </w:p>
          <w:p w:rsidR="00CB5AF9" w:rsidRPr="00EE0678" w:rsidRDefault="00CB5AF9" w:rsidP="00EE0678">
            <w:pPr>
              <w:pStyle w:val="Subttulo"/>
              <w:jc w:val="center"/>
              <w:cnfStyle w:val="100000000000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22"/>
                <w:szCs w:val="22"/>
              </w:rPr>
              <w:t>RESPONSABLES</w:t>
            </w:r>
          </w:p>
        </w:tc>
        <w:tc>
          <w:tcPr>
            <w:cnfStyle w:val="000100000000"/>
            <w:tcW w:w="1065" w:type="dxa"/>
            <w:vAlign w:val="center"/>
          </w:tcPr>
          <w:p w:rsidR="00CB5AF9" w:rsidRPr="00EE0678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16"/>
                <w:szCs w:val="22"/>
              </w:rPr>
            </w:pPr>
            <w:r w:rsidRPr="00EE0678">
              <w:rPr>
                <w:rFonts w:ascii="Trebuchet MS" w:hAnsi="Trebuchet MS" w:cs="Calibri"/>
                <w:i w:val="0"/>
                <w:color w:val="FFFFFF" w:themeColor="background1"/>
                <w:sz w:val="16"/>
                <w:szCs w:val="22"/>
              </w:rPr>
              <w:t>HORARIO</w:t>
            </w:r>
          </w:p>
          <w:p w:rsidR="00CB5AF9" w:rsidRPr="00EE0678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FFFFFF" w:themeColor="background1"/>
                <w:sz w:val="22"/>
                <w:szCs w:val="22"/>
              </w:rPr>
            </w:pPr>
          </w:p>
        </w:tc>
      </w:tr>
      <w:tr w:rsidR="00C65277" w:rsidRPr="00D702AB" w:rsidTr="00EE0678">
        <w:trPr>
          <w:gridAfter w:val="1"/>
          <w:cnfStyle w:val="000000100000"/>
          <w:wAfter w:w="35" w:type="dxa"/>
          <w:trHeight w:val="1370"/>
        </w:trPr>
        <w:tc>
          <w:tcPr>
            <w:cnfStyle w:val="001000000000"/>
            <w:tcW w:w="1384" w:type="dxa"/>
            <w:vMerge w:val="restart"/>
          </w:tcPr>
          <w:p w:rsidR="004A3BCE" w:rsidRPr="00D702AB" w:rsidRDefault="004A3BCE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4A3BCE" w:rsidRPr="00D702AB" w:rsidRDefault="00855927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  <w:r w:rsidRPr="00D702AB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Lunes</w:t>
            </w:r>
          </w:p>
          <w:p w:rsidR="00C65277" w:rsidRPr="0030597C" w:rsidRDefault="0030597C" w:rsidP="0030597C">
            <w:pPr>
              <w:pStyle w:val="Subttulo"/>
              <w:jc w:val="center"/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13/03/17</w:t>
            </w:r>
          </w:p>
          <w:p w:rsidR="00C65277" w:rsidRPr="00D702AB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65277" w:rsidRPr="00D702AB" w:rsidRDefault="00C65277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C65277" w:rsidRPr="00B55C8C" w:rsidRDefault="00C65277" w:rsidP="00B55C8C">
            <w:pPr>
              <w:rPr>
                <w:rFonts w:ascii="Trebuchet MS" w:hAnsi="Trebuchet MS"/>
                <w:sz w:val="22"/>
                <w:szCs w:val="22"/>
              </w:rPr>
            </w:pPr>
          </w:p>
          <w:p w:rsidR="00C65277" w:rsidRPr="00B55C8C" w:rsidRDefault="00C65277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 xml:space="preserve">Presentación del Plan de Estudios. </w:t>
            </w:r>
          </w:p>
          <w:p w:rsidR="00C65277" w:rsidRPr="00B55C8C" w:rsidRDefault="00C65277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 xml:space="preserve">Plan de Correlatividades. </w:t>
            </w:r>
            <w:r w:rsidR="00B55C8C">
              <w:rPr>
                <w:rFonts w:ascii="Trebuchet MS" w:hAnsi="Trebuchet MS"/>
                <w:sz w:val="22"/>
                <w:szCs w:val="22"/>
              </w:rPr>
              <w:t>Incumbencias</w:t>
            </w:r>
          </w:p>
          <w:p w:rsidR="00C65277" w:rsidRPr="00B55C8C" w:rsidRDefault="00C65277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Informaciones Varias</w:t>
            </w:r>
          </w:p>
          <w:p w:rsidR="00C65277" w:rsidRPr="00B55C8C" w:rsidRDefault="00C65277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Presentación Consejero</w:t>
            </w:r>
            <w:r w:rsidR="0030440F" w:rsidRPr="00B55C8C">
              <w:rPr>
                <w:rFonts w:ascii="Trebuchet MS" w:hAnsi="Trebuchet MS"/>
                <w:sz w:val="22"/>
                <w:szCs w:val="22"/>
              </w:rPr>
              <w:t>s</w:t>
            </w:r>
            <w:r w:rsidR="00B55C8C">
              <w:rPr>
                <w:rFonts w:ascii="Trebuchet MS" w:hAnsi="Trebuchet MS"/>
                <w:sz w:val="22"/>
                <w:szCs w:val="22"/>
              </w:rPr>
              <w:t xml:space="preserve"> Departamentales</w:t>
            </w:r>
          </w:p>
        </w:tc>
        <w:tc>
          <w:tcPr>
            <w:tcW w:w="2551" w:type="dxa"/>
          </w:tcPr>
          <w:p w:rsidR="00664A0A" w:rsidRPr="00B55C8C" w:rsidRDefault="00664A0A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C65277" w:rsidRPr="00B55C8C" w:rsidRDefault="002B15FB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 xml:space="preserve">Silvia Hauser </w:t>
            </w:r>
          </w:p>
          <w:p w:rsidR="00C65277" w:rsidRPr="00B55C8C" w:rsidRDefault="00D702AB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Veró</w:t>
            </w:r>
            <w:r w:rsidR="003800AB" w:rsidRPr="00B55C8C">
              <w:rPr>
                <w:rFonts w:ascii="Trebuchet MS" w:hAnsi="Trebuchet MS"/>
                <w:sz w:val="22"/>
                <w:szCs w:val="22"/>
                <w:lang w:val="pt-BR"/>
              </w:rPr>
              <w:t>nica</w:t>
            </w:r>
            <w:r w:rsidR="00C65277" w:rsidRPr="00B55C8C">
              <w:rPr>
                <w:rFonts w:ascii="Trebuchet MS" w:hAnsi="Trebuchet MS"/>
                <w:sz w:val="22"/>
                <w:szCs w:val="22"/>
                <w:lang w:val="pt-BR"/>
              </w:rPr>
              <w:t xml:space="preserve"> Medina y </w:t>
            </w:r>
          </w:p>
          <w:p w:rsidR="00C65277" w:rsidRPr="00B55C8C" w:rsidRDefault="00C65277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Miembros</w:t>
            </w:r>
            <w:r w:rsidR="002B15FB">
              <w:rPr>
                <w:rFonts w:ascii="Trebuchet MS" w:hAnsi="Trebuchet MS"/>
                <w:sz w:val="22"/>
                <w:szCs w:val="22"/>
                <w:lang w:val="pt-BR"/>
              </w:rPr>
              <w:t xml:space="preserve"> Del </w:t>
            </w: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Consejo Departamental</w:t>
            </w:r>
          </w:p>
        </w:tc>
        <w:tc>
          <w:tcPr>
            <w:cnfStyle w:val="000100000000"/>
            <w:tcW w:w="1065" w:type="dxa"/>
          </w:tcPr>
          <w:p w:rsidR="00C65277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C65277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664A0A" w:rsidRPr="00B55C8C" w:rsidRDefault="00664A0A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16:</w:t>
            </w:r>
            <w:r w:rsidR="00C65277" w:rsidRPr="00B55C8C">
              <w:rPr>
                <w:rFonts w:ascii="Trebuchet MS" w:hAnsi="Trebuchet MS"/>
                <w:sz w:val="22"/>
                <w:szCs w:val="22"/>
                <w:lang w:val="pt-BR"/>
              </w:rPr>
              <w:t>00</w:t>
            </w:r>
          </w:p>
          <w:p w:rsidR="00664A0A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C65277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</w:tc>
      </w:tr>
      <w:tr w:rsidR="00C65277" w:rsidRPr="00D702AB" w:rsidTr="00EE0678">
        <w:trPr>
          <w:gridAfter w:val="1"/>
          <w:wAfter w:w="35" w:type="dxa"/>
          <w:trHeight w:val="1027"/>
        </w:trPr>
        <w:tc>
          <w:tcPr>
            <w:cnfStyle w:val="001000000000"/>
            <w:tcW w:w="1384" w:type="dxa"/>
            <w:vMerge/>
            <w:textDirection w:val="btLr"/>
          </w:tcPr>
          <w:p w:rsidR="00C65277" w:rsidRPr="00D702AB" w:rsidRDefault="00C65277" w:rsidP="00B55C8C">
            <w:pPr>
              <w:pStyle w:val="Subttulo"/>
              <w:ind w:left="113" w:right="113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4A3BCE" w:rsidRPr="00B55C8C" w:rsidRDefault="004A3BCE" w:rsidP="00B55C8C">
            <w:pPr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  <w:p w:rsidR="00C65277" w:rsidRPr="00B55C8C" w:rsidRDefault="004A3BCE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Pensando y Repensando la identidad del Profesor en Ciencias Económicas</w:t>
            </w:r>
            <w:r w:rsidR="00580596" w:rsidRPr="00B55C8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65277" w:rsidRPr="00B55C8C" w:rsidRDefault="007203C4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Jorge Rodriguez</w:t>
            </w:r>
          </w:p>
          <w:p w:rsidR="00D9201C" w:rsidRPr="00B55C8C" w:rsidRDefault="00D9201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Cristian Garrido</w:t>
            </w:r>
          </w:p>
          <w:p w:rsidR="00D9201C" w:rsidRPr="00B55C8C" w:rsidRDefault="00D9201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Maria Silvia Regunega</w:t>
            </w:r>
          </w:p>
          <w:p w:rsidR="00D9201C" w:rsidRPr="00B55C8C" w:rsidRDefault="00D9201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Walter Oviedo</w:t>
            </w:r>
          </w:p>
        </w:tc>
        <w:tc>
          <w:tcPr>
            <w:cnfStyle w:val="000100000000"/>
            <w:tcW w:w="1065" w:type="dxa"/>
          </w:tcPr>
          <w:p w:rsidR="00C65277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4A3BCE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18:</w:t>
            </w:r>
            <w:r w:rsidR="004A3BCE" w:rsidRPr="00B55C8C">
              <w:rPr>
                <w:rFonts w:ascii="Trebuchet MS" w:hAnsi="Trebuchet MS"/>
                <w:sz w:val="22"/>
                <w:szCs w:val="22"/>
                <w:lang w:val="pt-BR"/>
              </w:rPr>
              <w:t>00</w:t>
            </w:r>
          </w:p>
          <w:p w:rsidR="004A3BCE" w:rsidRPr="00B55C8C" w:rsidRDefault="00664A0A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C65277" w:rsidRPr="00B55C8C" w:rsidRDefault="00C6527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20</w:t>
            </w:r>
            <w:r w:rsidR="004A3BCE" w:rsidRPr="00B55C8C">
              <w:rPr>
                <w:rFonts w:ascii="Trebuchet MS" w:hAnsi="Trebuchet MS"/>
                <w:sz w:val="22"/>
                <w:szCs w:val="22"/>
                <w:lang w:val="pt-BR"/>
              </w:rPr>
              <w:t>:00</w:t>
            </w:r>
          </w:p>
        </w:tc>
      </w:tr>
      <w:tr w:rsidR="00BA5B7E" w:rsidRPr="00D702AB" w:rsidTr="00EE0678">
        <w:trPr>
          <w:gridAfter w:val="1"/>
          <w:cnfStyle w:val="000000100000"/>
          <w:wAfter w:w="35" w:type="dxa"/>
          <w:trHeight w:val="844"/>
        </w:trPr>
        <w:tc>
          <w:tcPr>
            <w:cnfStyle w:val="001000000000"/>
            <w:tcW w:w="1384" w:type="dxa"/>
            <w:vMerge w:val="restart"/>
          </w:tcPr>
          <w:p w:rsidR="00151831" w:rsidRPr="00D702AB" w:rsidRDefault="00151831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F41657" w:rsidRPr="00D702AB" w:rsidRDefault="00F41657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F41657" w:rsidRPr="00D702AB" w:rsidRDefault="00F41657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B55C8C" w:rsidRPr="00D702AB" w:rsidRDefault="00D9201C" w:rsidP="00B55C8C">
            <w:pPr>
              <w:pStyle w:val="Subttulo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  <w:r w:rsidRPr="00D702AB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 xml:space="preserve">Martes </w:t>
            </w:r>
            <w:r w:rsidR="0030597C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14/03/17</w:t>
            </w:r>
          </w:p>
          <w:p w:rsidR="00665F1F" w:rsidRPr="00D702AB" w:rsidRDefault="00665F1F" w:rsidP="0030597C">
            <w:pPr>
              <w:pStyle w:val="Subttulo"/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30597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65F1F" w:rsidRPr="00B55C8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Taller de Análisis y </w:t>
            </w:r>
            <w:r w:rsidR="00664A0A" w:rsidRPr="00B55C8C">
              <w:rPr>
                <w:rFonts w:ascii="Trebuchet MS" w:hAnsi="Trebuchet MS"/>
                <w:sz w:val="22"/>
                <w:szCs w:val="22"/>
              </w:rPr>
              <w:t>producción del discurso en las ciencias económicas</w:t>
            </w:r>
            <w:r w:rsidR="00580596" w:rsidRPr="00B55C8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20FE7" w:rsidRPr="00B55C8C" w:rsidRDefault="00D20FE7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Gloria Fernández</w:t>
            </w:r>
          </w:p>
          <w:p w:rsidR="00D20FE7" w:rsidRPr="00B55C8C" w:rsidRDefault="00D20FE7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Aníbal Sena</w:t>
            </w:r>
          </w:p>
          <w:p w:rsidR="00665F1F" w:rsidRPr="0030597C" w:rsidRDefault="00D20FE7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Gabriela Kagerer</w:t>
            </w:r>
          </w:p>
        </w:tc>
        <w:tc>
          <w:tcPr>
            <w:cnfStyle w:val="000100000000"/>
            <w:tcW w:w="1065" w:type="dxa"/>
          </w:tcPr>
          <w:p w:rsidR="00665F1F" w:rsidRPr="00B55C8C" w:rsidRDefault="00665F1F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702AB" w:rsidRPr="00B55C8C" w:rsidRDefault="00D9201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16:00</w:t>
            </w:r>
          </w:p>
          <w:p w:rsidR="00665F1F" w:rsidRPr="00B55C8C" w:rsidRDefault="00D9201C" w:rsidP="003059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a 18:00</w:t>
            </w:r>
          </w:p>
        </w:tc>
      </w:tr>
      <w:tr w:rsidR="00D9201C" w:rsidRPr="00D702AB" w:rsidTr="00EE0678">
        <w:trPr>
          <w:gridAfter w:val="1"/>
          <w:wAfter w:w="35" w:type="dxa"/>
          <w:trHeight w:val="613"/>
        </w:trPr>
        <w:tc>
          <w:tcPr>
            <w:cnfStyle w:val="001000000000"/>
            <w:tcW w:w="1384" w:type="dxa"/>
            <w:vMerge/>
            <w:textDirection w:val="btLr"/>
          </w:tcPr>
          <w:p w:rsidR="00D9201C" w:rsidRPr="00D702AB" w:rsidRDefault="00D9201C" w:rsidP="00B55C8C">
            <w:pPr>
              <w:pStyle w:val="Subttulo"/>
              <w:ind w:left="113" w:right="113"/>
              <w:jc w:val="center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D9201C" w:rsidRPr="00B55C8C" w:rsidRDefault="00ED6BB5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Enseñar y Aprender con TIC en la formación del Profesor en Ciencias Económicas</w:t>
            </w:r>
          </w:p>
        </w:tc>
        <w:tc>
          <w:tcPr>
            <w:tcW w:w="2551" w:type="dxa"/>
          </w:tcPr>
          <w:p w:rsidR="00ED6BB5" w:rsidRPr="00B55C8C" w:rsidRDefault="00ED6BB5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Gloria Fernández</w:t>
            </w:r>
          </w:p>
          <w:p w:rsidR="00D9201C" w:rsidRPr="00B55C8C" w:rsidRDefault="00855927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Silvia Hauser</w:t>
            </w:r>
          </w:p>
          <w:p w:rsidR="00855927" w:rsidRDefault="00ED6BB5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Tania Cañete</w:t>
            </w:r>
          </w:p>
          <w:p w:rsidR="0030597C" w:rsidRPr="00B55C8C" w:rsidRDefault="0030597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Cintia Ibañez</w:t>
            </w:r>
          </w:p>
        </w:tc>
        <w:tc>
          <w:tcPr>
            <w:cnfStyle w:val="000100000000"/>
            <w:tcW w:w="1065" w:type="dxa"/>
          </w:tcPr>
          <w:p w:rsidR="00855927" w:rsidRPr="00B55C8C" w:rsidRDefault="0085592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855927" w:rsidRPr="00B55C8C" w:rsidRDefault="0085592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D9201C" w:rsidRPr="00B55C8C" w:rsidRDefault="00855927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20:00</w:t>
            </w:r>
          </w:p>
          <w:p w:rsidR="00151831" w:rsidRPr="00B55C8C" w:rsidRDefault="00151831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</w:tr>
      <w:tr w:rsidR="00D9201C" w:rsidRPr="00D702AB" w:rsidTr="00EE0678">
        <w:trPr>
          <w:gridAfter w:val="1"/>
          <w:cnfStyle w:val="000000100000"/>
          <w:wAfter w:w="35" w:type="dxa"/>
          <w:trHeight w:val="941"/>
        </w:trPr>
        <w:tc>
          <w:tcPr>
            <w:cnfStyle w:val="001000000000"/>
            <w:tcW w:w="1384" w:type="dxa"/>
            <w:vMerge w:val="restart"/>
          </w:tcPr>
          <w:p w:rsidR="000C64C6" w:rsidRPr="00D702AB" w:rsidRDefault="000C64C6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0C64C6" w:rsidRPr="00D702AB" w:rsidRDefault="000C64C6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0C64C6" w:rsidRPr="00D702AB" w:rsidRDefault="000C64C6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B55C8C" w:rsidRDefault="00F41657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D702AB">
              <w:rPr>
                <w:rFonts w:ascii="Trebuchet MS" w:hAnsi="Trebuchet MS" w:cs="Calibri"/>
                <w:sz w:val="22"/>
                <w:szCs w:val="22"/>
              </w:rPr>
              <w:t>Miérc</w:t>
            </w:r>
            <w:r w:rsidR="0030597C">
              <w:rPr>
                <w:rFonts w:ascii="Trebuchet MS" w:hAnsi="Trebuchet MS" w:cs="Calibri"/>
                <w:bCs w:val="0"/>
                <w:sz w:val="22"/>
                <w:szCs w:val="22"/>
              </w:rPr>
              <w:t>oles</w:t>
            </w:r>
          </w:p>
          <w:p w:rsidR="00D9201C" w:rsidRPr="00D702AB" w:rsidRDefault="0030597C" w:rsidP="0030597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>
              <w:rPr>
                <w:rFonts w:ascii="Trebuchet MS" w:hAnsi="Trebuchet MS" w:cs="Calibri"/>
                <w:bCs w:val="0"/>
                <w:i/>
                <w:sz w:val="22"/>
                <w:szCs w:val="22"/>
              </w:rPr>
              <w:t>15/03/17</w:t>
            </w:r>
          </w:p>
        </w:tc>
        <w:tc>
          <w:tcPr>
            <w:cnfStyle w:val="000010000000"/>
            <w:tcW w:w="4394" w:type="dxa"/>
          </w:tcPr>
          <w:p w:rsidR="00D9201C" w:rsidRPr="0030597C" w:rsidRDefault="00D9201C" w:rsidP="0030597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 xml:space="preserve">Introducción a  Sistema de Información Contable. </w:t>
            </w:r>
          </w:p>
        </w:tc>
        <w:tc>
          <w:tcPr>
            <w:tcW w:w="2551" w:type="dxa"/>
          </w:tcPr>
          <w:p w:rsidR="00D9201C" w:rsidRPr="00B55C8C" w:rsidRDefault="00D9201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Gladis Franco</w:t>
            </w:r>
          </w:p>
          <w:p w:rsidR="00D9201C" w:rsidRPr="00B55C8C" w:rsidRDefault="00D9201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Verónica Medina</w:t>
            </w:r>
          </w:p>
          <w:p w:rsidR="00D9201C" w:rsidRPr="00B55C8C" w:rsidRDefault="00D9201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Marta Ramos</w:t>
            </w:r>
          </w:p>
          <w:p w:rsidR="00D9201C" w:rsidRPr="00B55C8C" w:rsidRDefault="00D9201C" w:rsidP="0030597C">
            <w:pPr>
              <w:tabs>
                <w:tab w:val="right" w:pos="2336"/>
              </w:tabs>
              <w:cnfStyle w:val="00000010000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cnfStyle w:val="000100000000"/>
            <w:tcW w:w="1065" w:type="dxa"/>
          </w:tcPr>
          <w:p w:rsidR="00D9201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16:00 a 17</w:t>
            </w:r>
            <w:r w:rsidR="00D9201C" w:rsidRPr="00B55C8C">
              <w:rPr>
                <w:rFonts w:ascii="Trebuchet MS" w:hAnsi="Trebuchet MS"/>
                <w:sz w:val="22"/>
                <w:szCs w:val="22"/>
              </w:rPr>
              <w:t>:00</w:t>
            </w:r>
          </w:p>
          <w:p w:rsidR="00D9201C" w:rsidRPr="00B55C8C" w:rsidRDefault="00D9201C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</w:tr>
      <w:tr w:rsidR="0030597C" w:rsidRPr="00D702AB" w:rsidTr="00EE0678">
        <w:trPr>
          <w:gridAfter w:val="1"/>
          <w:wAfter w:w="35" w:type="dxa"/>
          <w:trHeight w:val="632"/>
        </w:trPr>
        <w:tc>
          <w:tcPr>
            <w:cnfStyle w:val="001000000000"/>
            <w:tcW w:w="1384" w:type="dxa"/>
            <w:vMerge/>
          </w:tcPr>
          <w:p w:rsidR="0030597C" w:rsidRPr="00D702AB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30597C" w:rsidRPr="00B55C8C" w:rsidRDefault="0030597C" w:rsidP="0030597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 Administración y sus enfoques</w:t>
            </w:r>
          </w:p>
        </w:tc>
        <w:tc>
          <w:tcPr>
            <w:tcW w:w="2551" w:type="dxa"/>
          </w:tcPr>
          <w:p w:rsidR="0030597C" w:rsidRPr="00B55C8C" w:rsidRDefault="0030597C" w:rsidP="00B55C8C">
            <w:pPr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Lucila zayas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cnfStyle w:val="000100000000"/>
            <w:tcW w:w="1065" w:type="dxa"/>
          </w:tcPr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17:00 a 19:00</w:t>
            </w:r>
          </w:p>
        </w:tc>
      </w:tr>
      <w:tr w:rsidR="00D9201C" w:rsidRPr="00D702AB" w:rsidTr="00EE0678">
        <w:trPr>
          <w:gridAfter w:val="1"/>
          <w:cnfStyle w:val="000000100000"/>
          <w:wAfter w:w="35" w:type="dxa"/>
          <w:trHeight w:val="1134"/>
        </w:trPr>
        <w:tc>
          <w:tcPr>
            <w:cnfStyle w:val="001000000000"/>
            <w:tcW w:w="1384" w:type="dxa"/>
            <w:vMerge/>
            <w:textDirection w:val="btLr"/>
          </w:tcPr>
          <w:p w:rsidR="00D9201C" w:rsidRPr="00D702AB" w:rsidRDefault="00D9201C" w:rsidP="00B55C8C">
            <w:pPr>
              <w:ind w:left="113" w:right="113"/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F41657" w:rsidRPr="00B55C8C" w:rsidRDefault="00F41657" w:rsidP="00B55C8C">
            <w:pPr>
              <w:rPr>
                <w:rFonts w:ascii="Trebuchet MS" w:hAnsi="Trebuchet MS"/>
                <w:sz w:val="22"/>
                <w:szCs w:val="22"/>
              </w:rPr>
            </w:pPr>
          </w:p>
          <w:p w:rsidR="00D9201C" w:rsidRDefault="00D9201C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Mateada Académica entre pares</w:t>
            </w:r>
          </w:p>
          <w:p w:rsidR="0030597C" w:rsidRPr="00B55C8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Derecho y Ciudadanía</w:t>
            </w:r>
          </w:p>
        </w:tc>
        <w:tc>
          <w:tcPr>
            <w:tcW w:w="2551" w:type="dxa"/>
          </w:tcPr>
          <w:p w:rsidR="00D9201C" w:rsidRPr="00B55C8C" w:rsidRDefault="00855927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Walter Oviedo</w:t>
            </w:r>
          </w:p>
          <w:p w:rsidR="00855927" w:rsidRDefault="00855927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Conse</w:t>
            </w:r>
            <w:r w:rsidR="0030597C">
              <w:rPr>
                <w:rFonts w:ascii="Trebuchet MS" w:hAnsi="Trebuchet MS"/>
                <w:sz w:val="22"/>
                <w:szCs w:val="22"/>
                <w:lang w:val="es-AR"/>
              </w:rPr>
              <w:t xml:space="preserve">jeros Depart. </w:t>
            </w:r>
            <w:r w:rsidR="00D702AB" w:rsidRPr="00B55C8C">
              <w:rPr>
                <w:rFonts w:ascii="Trebuchet MS" w:hAnsi="Trebuchet MS"/>
                <w:sz w:val="22"/>
                <w:szCs w:val="22"/>
                <w:lang w:val="es-AR"/>
              </w:rPr>
              <w:t>Claustro E</w:t>
            </w: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studiantil</w:t>
            </w:r>
          </w:p>
          <w:p w:rsidR="0030597C" w:rsidRPr="00B55C8C" w:rsidRDefault="0030597C" w:rsidP="00B55C8C">
            <w:pPr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>
              <w:rPr>
                <w:rFonts w:ascii="Trebuchet MS" w:hAnsi="Trebuchet MS"/>
                <w:sz w:val="22"/>
                <w:szCs w:val="22"/>
                <w:lang w:val="es-AR"/>
              </w:rPr>
              <w:t>Esteban Lozina</w:t>
            </w:r>
          </w:p>
        </w:tc>
        <w:tc>
          <w:tcPr>
            <w:cnfStyle w:val="000100000000"/>
            <w:tcW w:w="1065" w:type="dxa"/>
          </w:tcPr>
          <w:p w:rsidR="00D9201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19</w:t>
            </w:r>
            <w:r w:rsidR="00D9201C" w:rsidRPr="00B55C8C">
              <w:rPr>
                <w:rFonts w:ascii="Trebuchet MS" w:hAnsi="Trebuchet MS"/>
                <w:sz w:val="22"/>
                <w:szCs w:val="22"/>
                <w:lang w:val="pt-BR"/>
              </w:rPr>
              <w:t>:00</w:t>
            </w:r>
          </w:p>
          <w:p w:rsidR="00D9201C" w:rsidRPr="00B55C8C" w:rsidRDefault="00D9201C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D9201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21</w:t>
            </w:r>
            <w:r w:rsidR="00D9201C" w:rsidRPr="00B55C8C">
              <w:rPr>
                <w:rFonts w:ascii="Trebuchet MS" w:hAnsi="Trebuchet MS"/>
                <w:sz w:val="22"/>
                <w:szCs w:val="22"/>
                <w:lang w:val="pt-BR"/>
              </w:rPr>
              <w:t>:00</w:t>
            </w:r>
          </w:p>
        </w:tc>
      </w:tr>
      <w:tr w:rsidR="00D9201C" w:rsidRPr="00D702AB" w:rsidTr="00EE0678">
        <w:trPr>
          <w:gridAfter w:val="1"/>
          <w:wAfter w:w="35" w:type="dxa"/>
          <w:trHeight w:val="719"/>
        </w:trPr>
        <w:tc>
          <w:tcPr>
            <w:cnfStyle w:val="001000000000"/>
            <w:tcW w:w="1384" w:type="dxa"/>
          </w:tcPr>
          <w:p w:rsidR="00D9201C" w:rsidRPr="00D702AB" w:rsidRDefault="00855927" w:rsidP="0030597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D702AB">
              <w:rPr>
                <w:rFonts w:ascii="Trebuchet MS" w:hAnsi="Trebuchet MS" w:cs="Calibri"/>
                <w:sz w:val="22"/>
                <w:szCs w:val="22"/>
              </w:rPr>
              <w:t xml:space="preserve">Jueves </w:t>
            </w:r>
            <w:r w:rsidR="0030597C">
              <w:rPr>
                <w:rFonts w:ascii="Trebuchet MS" w:hAnsi="Trebuchet MS" w:cs="Calibri"/>
                <w:bCs w:val="0"/>
                <w:sz w:val="22"/>
                <w:szCs w:val="22"/>
              </w:rPr>
              <w:t>16/03/17</w:t>
            </w:r>
          </w:p>
        </w:tc>
        <w:tc>
          <w:tcPr>
            <w:cnfStyle w:val="000010000000"/>
            <w:tcW w:w="4394" w:type="dxa"/>
          </w:tcPr>
          <w:p w:rsidR="00D9201C" w:rsidRPr="00B55C8C" w:rsidRDefault="00D9201C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Abordaje conceptual de Economía</w:t>
            </w:r>
          </w:p>
          <w:p w:rsidR="00D9201C" w:rsidRPr="00B55C8C" w:rsidRDefault="0098292B" w:rsidP="0098292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Trabajo en T</w:t>
            </w:r>
            <w:r w:rsidR="00587831" w:rsidRPr="00A564EF">
              <w:rPr>
                <w:rFonts w:ascii="Trebuchet MS" w:hAnsi="Trebuchet MS"/>
                <w:sz w:val="22"/>
                <w:szCs w:val="22"/>
              </w:rPr>
              <w:t>aller</w:t>
            </w:r>
          </w:p>
        </w:tc>
        <w:tc>
          <w:tcPr>
            <w:tcW w:w="2551" w:type="dxa"/>
          </w:tcPr>
          <w:p w:rsidR="00855927" w:rsidRPr="00B55C8C" w:rsidRDefault="00855927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Marisa Silva</w:t>
            </w:r>
          </w:p>
          <w:p w:rsidR="00D9201C" w:rsidRPr="00B55C8C" w:rsidRDefault="00D9201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Nadia Tarabini</w:t>
            </w:r>
          </w:p>
          <w:p w:rsidR="00EB2E3F" w:rsidRPr="00B55C8C" w:rsidRDefault="00D20FE7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Aníbal</w:t>
            </w:r>
            <w:r w:rsidR="00EB2E3F" w:rsidRPr="00B55C8C">
              <w:rPr>
                <w:rFonts w:ascii="Trebuchet MS" w:hAnsi="Trebuchet MS"/>
                <w:sz w:val="22"/>
                <w:szCs w:val="22"/>
                <w:lang w:val="es-AR"/>
              </w:rPr>
              <w:t xml:space="preserve"> Sena</w:t>
            </w:r>
          </w:p>
          <w:p w:rsidR="00EB2E3F" w:rsidRPr="00B55C8C" w:rsidRDefault="00EB2E3F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es-AR"/>
              </w:rPr>
              <w:t>Alejandra Lell</w:t>
            </w:r>
          </w:p>
        </w:tc>
        <w:tc>
          <w:tcPr>
            <w:cnfStyle w:val="000100000000"/>
            <w:tcW w:w="1065" w:type="dxa"/>
          </w:tcPr>
          <w:p w:rsidR="00D9201C" w:rsidRPr="00B55C8C" w:rsidRDefault="00587831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16:00 a 20</w:t>
            </w:r>
            <w:r w:rsidR="00855927" w:rsidRPr="00B55C8C">
              <w:rPr>
                <w:rFonts w:ascii="Trebuchet MS" w:hAnsi="Trebuchet MS"/>
                <w:sz w:val="22"/>
                <w:szCs w:val="22"/>
              </w:rPr>
              <w:t>:00</w:t>
            </w:r>
          </w:p>
        </w:tc>
      </w:tr>
      <w:tr w:rsidR="0030597C" w:rsidRPr="00D702AB" w:rsidTr="00EE0678">
        <w:trPr>
          <w:gridAfter w:val="1"/>
          <w:cnfStyle w:val="000000100000"/>
          <w:wAfter w:w="35" w:type="dxa"/>
          <w:trHeight w:val="897"/>
        </w:trPr>
        <w:tc>
          <w:tcPr>
            <w:cnfStyle w:val="001000000000"/>
            <w:tcW w:w="1384" w:type="dxa"/>
            <w:vMerge w:val="restart"/>
          </w:tcPr>
          <w:p w:rsidR="0030597C" w:rsidRPr="00D702AB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30597C" w:rsidRPr="00D702AB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30597C" w:rsidRPr="00D702AB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D702AB">
              <w:rPr>
                <w:rFonts w:ascii="Trebuchet MS" w:hAnsi="Trebuchet MS" w:cs="Calibri"/>
                <w:sz w:val="22"/>
                <w:szCs w:val="22"/>
              </w:rPr>
              <w:t>Martes 2</w:t>
            </w:r>
            <w:r>
              <w:rPr>
                <w:rFonts w:ascii="Trebuchet MS" w:hAnsi="Trebuchet MS" w:cs="Calibri"/>
                <w:bCs w:val="0"/>
                <w:sz w:val="22"/>
                <w:szCs w:val="22"/>
              </w:rPr>
              <w:t>1/03/17</w:t>
            </w:r>
          </w:p>
        </w:tc>
        <w:tc>
          <w:tcPr>
            <w:cnfStyle w:val="000010000000"/>
            <w:tcW w:w="4394" w:type="dxa"/>
          </w:tcPr>
          <w:p w:rsidR="0030597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</w:p>
          <w:p w:rsidR="0030597C" w:rsidRPr="00B55C8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Interpretación y análisis de textos del campo disciplinar de las ciencias económicas.</w:t>
            </w:r>
          </w:p>
        </w:tc>
        <w:tc>
          <w:tcPr>
            <w:tcW w:w="2551" w:type="dxa"/>
          </w:tcPr>
          <w:p w:rsidR="0030597C" w:rsidRPr="00B55C8C" w:rsidRDefault="0030597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Gloria Fernández</w:t>
            </w:r>
          </w:p>
          <w:p w:rsidR="0030597C" w:rsidRPr="00B55C8C" w:rsidRDefault="0030597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Aníbal Sena</w:t>
            </w:r>
          </w:p>
          <w:p w:rsidR="0030597C" w:rsidRPr="00B55C8C" w:rsidRDefault="0030597C" w:rsidP="00B55C8C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Gabriela Kagere</w:t>
            </w:r>
            <w:r>
              <w:rPr>
                <w:rFonts w:ascii="Trebuchet MS" w:hAnsi="Trebuchet MS"/>
                <w:sz w:val="22"/>
                <w:szCs w:val="22"/>
              </w:rPr>
              <w:t>r</w:t>
            </w:r>
          </w:p>
        </w:tc>
        <w:tc>
          <w:tcPr>
            <w:cnfStyle w:val="000100000000"/>
            <w:tcW w:w="1065" w:type="dxa"/>
          </w:tcPr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16:00 a 18:00</w:t>
            </w:r>
          </w:p>
        </w:tc>
      </w:tr>
      <w:tr w:rsidR="0030597C" w:rsidRPr="00D702AB" w:rsidTr="00EE0678">
        <w:trPr>
          <w:gridAfter w:val="1"/>
          <w:wAfter w:w="35" w:type="dxa"/>
          <w:trHeight w:val="631"/>
        </w:trPr>
        <w:tc>
          <w:tcPr>
            <w:cnfStyle w:val="001000000000"/>
            <w:tcW w:w="1384" w:type="dxa"/>
            <w:vMerge/>
            <w:textDirection w:val="btLr"/>
          </w:tcPr>
          <w:p w:rsidR="0030597C" w:rsidRPr="00D702AB" w:rsidRDefault="0030597C" w:rsidP="00B55C8C">
            <w:pPr>
              <w:ind w:left="113" w:right="113"/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30597C" w:rsidRDefault="0030597C" w:rsidP="00363F63">
            <w:pPr>
              <w:rPr>
                <w:rFonts w:ascii="Trebuchet MS" w:hAnsi="Trebuchet MS"/>
                <w:sz w:val="22"/>
                <w:szCs w:val="22"/>
              </w:rPr>
            </w:pPr>
          </w:p>
          <w:p w:rsidR="0030597C" w:rsidRPr="00B55C8C" w:rsidRDefault="0030597C" w:rsidP="00363F6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 Administración y sus enfoques</w:t>
            </w:r>
          </w:p>
        </w:tc>
        <w:tc>
          <w:tcPr>
            <w:tcW w:w="2551" w:type="dxa"/>
          </w:tcPr>
          <w:p w:rsidR="0030597C" w:rsidRDefault="0030597C" w:rsidP="00363F63">
            <w:pPr>
              <w:cnfStyle w:val="000000000000"/>
              <w:rPr>
                <w:rFonts w:ascii="Trebuchet MS" w:hAnsi="Trebuchet MS"/>
                <w:sz w:val="22"/>
                <w:szCs w:val="22"/>
              </w:rPr>
            </w:pPr>
          </w:p>
          <w:p w:rsidR="0030597C" w:rsidRPr="00B55C8C" w:rsidRDefault="0030597C" w:rsidP="00363F63">
            <w:pPr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Lucila zayas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cnfStyle w:val="000100000000"/>
            <w:tcW w:w="1065" w:type="dxa"/>
          </w:tcPr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18:</w:t>
            </w:r>
            <w:r>
              <w:rPr>
                <w:rFonts w:ascii="Trebuchet MS" w:hAnsi="Trebuchet MS"/>
                <w:sz w:val="22"/>
                <w:szCs w:val="22"/>
              </w:rPr>
              <w:t>00 a 19:3</w:t>
            </w:r>
            <w:r w:rsidRPr="00B55C8C"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30597C" w:rsidRPr="00D702AB" w:rsidTr="00EE0678">
        <w:trPr>
          <w:cnfStyle w:val="000000100000"/>
          <w:trHeight w:val="839"/>
        </w:trPr>
        <w:tc>
          <w:tcPr>
            <w:cnfStyle w:val="001000000000"/>
            <w:tcW w:w="1384" w:type="dxa"/>
            <w:vMerge/>
            <w:textDirection w:val="btLr"/>
          </w:tcPr>
          <w:p w:rsidR="0030597C" w:rsidRPr="00D702AB" w:rsidRDefault="0030597C" w:rsidP="00B55C8C">
            <w:pPr>
              <w:ind w:left="113" w:right="113"/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30597C" w:rsidRPr="00B55C8C" w:rsidRDefault="0030597C" w:rsidP="00E763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Taller de Introducción al Sistema de Información Contable</w:t>
            </w:r>
          </w:p>
          <w:p w:rsidR="0030597C" w:rsidRPr="00B55C8C" w:rsidRDefault="0030597C" w:rsidP="00E763E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97C" w:rsidRPr="00B55C8C" w:rsidRDefault="0030597C" w:rsidP="00E763E9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Gladis Franco</w:t>
            </w:r>
          </w:p>
          <w:p w:rsidR="0030597C" w:rsidRPr="00B55C8C" w:rsidRDefault="0030597C" w:rsidP="00E763E9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Verónica Medina</w:t>
            </w:r>
          </w:p>
          <w:p w:rsidR="0030597C" w:rsidRDefault="0030597C" w:rsidP="00E763E9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Marta Ramos</w:t>
            </w:r>
          </w:p>
          <w:p w:rsidR="0030597C" w:rsidRPr="00B55C8C" w:rsidRDefault="0030597C" w:rsidP="00E763E9">
            <w:pPr>
              <w:cnfStyle w:val="00000010000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Walter Oviedo</w:t>
            </w:r>
          </w:p>
        </w:tc>
        <w:tc>
          <w:tcPr>
            <w:cnfStyle w:val="000100000000"/>
            <w:tcW w:w="1100" w:type="dxa"/>
            <w:gridSpan w:val="2"/>
          </w:tcPr>
          <w:p w:rsidR="0030597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0597C" w:rsidRDefault="0030597C" w:rsidP="0030597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19:30 a </w:t>
            </w:r>
          </w:p>
          <w:p w:rsidR="0030597C" w:rsidRPr="0030597C" w:rsidRDefault="0030597C" w:rsidP="0030597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21:00</w:t>
            </w:r>
          </w:p>
        </w:tc>
      </w:tr>
      <w:tr w:rsidR="0030597C" w:rsidRPr="00D702AB" w:rsidTr="00EE0678">
        <w:trPr>
          <w:gridAfter w:val="1"/>
          <w:wAfter w:w="35" w:type="dxa"/>
          <w:trHeight w:val="738"/>
        </w:trPr>
        <w:tc>
          <w:tcPr>
            <w:cnfStyle w:val="001000000000"/>
            <w:tcW w:w="1384" w:type="dxa"/>
            <w:vMerge w:val="restart"/>
          </w:tcPr>
          <w:p w:rsidR="00EE0678" w:rsidRDefault="00EE0678" w:rsidP="00B55C8C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  <w:p w:rsidR="0030597C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Miércoles</w:t>
            </w:r>
          </w:p>
          <w:p w:rsidR="0030597C" w:rsidRPr="00D702AB" w:rsidRDefault="0030597C" w:rsidP="00B55C8C">
            <w:pPr>
              <w:jc w:val="center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>
              <w:rPr>
                <w:rFonts w:ascii="Trebuchet MS" w:hAnsi="Trebuchet MS" w:cs="Calibri"/>
                <w:bCs w:val="0"/>
                <w:sz w:val="22"/>
                <w:szCs w:val="22"/>
              </w:rPr>
              <w:t>22/03/17</w:t>
            </w:r>
          </w:p>
        </w:tc>
        <w:tc>
          <w:tcPr>
            <w:cnfStyle w:val="000010000000"/>
            <w:tcW w:w="4394" w:type="dxa"/>
          </w:tcPr>
          <w:p w:rsidR="0030597C" w:rsidRPr="00B55C8C" w:rsidRDefault="0030597C" w:rsidP="00B55C8C">
            <w:pPr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</w:rPr>
              <w:t>Enseñar y Aprender con TIC en la formación del Profesor en Ciencias Económicas</w:t>
            </w:r>
          </w:p>
        </w:tc>
        <w:tc>
          <w:tcPr>
            <w:tcW w:w="2551" w:type="dxa"/>
          </w:tcPr>
          <w:p w:rsidR="0030597C" w:rsidRPr="00B55C8C" w:rsidRDefault="0030597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Gloria Fernández</w:t>
            </w:r>
          </w:p>
          <w:p w:rsidR="0030597C" w:rsidRPr="00B55C8C" w:rsidRDefault="0030597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Silvia Hauser</w:t>
            </w:r>
          </w:p>
          <w:p w:rsidR="0030597C" w:rsidRDefault="0030597C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Tania Cañete</w:t>
            </w:r>
          </w:p>
          <w:p w:rsidR="00BA5694" w:rsidRPr="00B55C8C" w:rsidRDefault="00BA5694" w:rsidP="00B55C8C">
            <w:pPr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 xml:space="preserve">Cintia Ibañez </w:t>
            </w:r>
          </w:p>
        </w:tc>
        <w:tc>
          <w:tcPr>
            <w:cnfStyle w:val="000100000000"/>
            <w:tcW w:w="1065" w:type="dxa"/>
          </w:tcPr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16:00</w:t>
            </w:r>
            <w:r>
              <w:rPr>
                <w:rFonts w:ascii="Trebuchet MS" w:hAnsi="Trebuchet MS"/>
                <w:sz w:val="22"/>
                <w:szCs w:val="22"/>
                <w:lang w:val="pt-BR"/>
              </w:rPr>
              <w:t xml:space="preserve"> a</w:t>
            </w:r>
          </w:p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30597C" w:rsidRPr="00B55C8C" w:rsidRDefault="0030597C" w:rsidP="00B55C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E0678" w:rsidRPr="00D702AB" w:rsidTr="00EE0678">
        <w:trPr>
          <w:gridAfter w:val="1"/>
          <w:cnfStyle w:val="010000000000"/>
          <w:wAfter w:w="35" w:type="dxa"/>
          <w:trHeight w:val="738"/>
        </w:trPr>
        <w:tc>
          <w:tcPr>
            <w:cnfStyle w:val="001000000000"/>
            <w:tcW w:w="1384" w:type="dxa"/>
            <w:vMerge/>
          </w:tcPr>
          <w:p w:rsidR="00EE0678" w:rsidRDefault="00EE0678" w:rsidP="00B55C8C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cnfStyle w:val="000010000000"/>
            <w:tcW w:w="4394" w:type="dxa"/>
          </w:tcPr>
          <w:p w:rsidR="00EE0678" w:rsidRPr="00E041DF" w:rsidRDefault="00EE0678" w:rsidP="009627D9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EE0678" w:rsidRPr="00E041DF" w:rsidRDefault="00EE0678" w:rsidP="009627D9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E041DF">
              <w:rPr>
                <w:rFonts w:ascii="Trebuchet MS" w:hAnsi="Trebuchet MS"/>
                <w:b w:val="0"/>
                <w:sz w:val="22"/>
                <w:szCs w:val="22"/>
              </w:rPr>
              <w:t>Mateada Académica entre pares</w:t>
            </w:r>
          </w:p>
        </w:tc>
        <w:tc>
          <w:tcPr>
            <w:tcW w:w="2551" w:type="dxa"/>
          </w:tcPr>
          <w:p w:rsidR="00EE0678" w:rsidRPr="00E041DF" w:rsidRDefault="00EE0678" w:rsidP="009627D9">
            <w:pPr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Walter Oviedo</w:t>
            </w:r>
          </w:p>
          <w:p w:rsidR="00E041DF" w:rsidRDefault="00EE0678" w:rsidP="00E041DF">
            <w:pPr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 xml:space="preserve">Consejeros </w:t>
            </w:r>
            <w:r w:rsid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D</w:t>
            </w:r>
            <w:r w:rsidRP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epart</w:t>
            </w:r>
            <w:r w:rsid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.</w:t>
            </w:r>
            <w:r w:rsidRP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 xml:space="preserve"> </w:t>
            </w:r>
          </w:p>
          <w:p w:rsidR="00EE0678" w:rsidRDefault="00EE0678" w:rsidP="00E041DF">
            <w:pPr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E041DF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claustro estudiantil</w:t>
            </w:r>
          </w:p>
          <w:p w:rsidR="00E041DF" w:rsidRPr="00E041DF" w:rsidRDefault="00E041DF" w:rsidP="00E041DF">
            <w:pPr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 xml:space="preserve">Claustro Graduado </w:t>
            </w:r>
          </w:p>
        </w:tc>
        <w:tc>
          <w:tcPr>
            <w:cnfStyle w:val="000100000000"/>
            <w:tcW w:w="1065" w:type="dxa"/>
          </w:tcPr>
          <w:p w:rsidR="00EE0678" w:rsidRPr="00B55C8C" w:rsidRDefault="00EE0678" w:rsidP="009627D9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EE0678" w:rsidRPr="00B55C8C" w:rsidRDefault="00EE0678" w:rsidP="009627D9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EE0678" w:rsidRPr="00B55C8C" w:rsidRDefault="00EE0678" w:rsidP="009627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55C8C">
              <w:rPr>
                <w:rFonts w:ascii="Trebuchet MS" w:hAnsi="Trebuchet MS"/>
                <w:sz w:val="22"/>
                <w:szCs w:val="22"/>
                <w:lang w:val="pt-BR"/>
              </w:rPr>
              <w:t>20:00</w:t>
            </w:r>
          </w:p>
        </w:tc>
      </w:tr>
    </w:tbl>
    <w:p w:rsidR="006F3A27" w:rsidRPr="00B55C8C" w:rsidRDefault="006F3A27" w:rsidP="00B55C8C">
      <w:pPr>
        <w:jc w:val="both"/>
        <w:rPr>
          <w:rFonts w:ascii="Trebuchet MS" w:hAnsi="Trebuchet MS"/>
          <w:b/>
          <w:color w:val="00B0F0"/>
          <w:szCs w:val="22"/>
        </w:rPr>
      </w:pPr>
    </w:p>
    <w:sectPr w:rsidR="006F3A27" w:rsidRPr="00B55C8C" w:rsidSect="00EE0678">
      <w:pgSz w:w="11909" w:h="16834"/>
      <w:pgMar w:top="1134" w:right="1419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6A" w:rsidRDefault="00D22D6A">
      <w:r>
        <w:separator/>
      </w:r>
    </w:p>
  </w:endnote>
  <w:endnote w:type="continuationSeparator" w:id="1">
    <w:p w:rsidR="00D22D6A" w:rsidRDefault="00D2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6A" w:rsidRDefault="00D22D6A">
      <w:r>
        <w:separator/>
      </w:r>
    </w:p>
  </w:footnote>
  <w:footnote w:type="continuationSeparator" w:id="1">
    <w:p w:rsidR="00D22D6A" w:rsidRDefault="00D2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A"/>
      </v:shape>
    </w:pict>
  </w:numPicBullet>
  <w:abstractNum w:abstractNumId="0">
    <w:nsid w:val="00777624"/>
    <w:multiLevelType w:val="hybridMultilevel"/>
    <w:tmpl w:val="6ED67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84CFA"/>
    <w:multiLevelType w:val="hybridMultilevel"/>
    <w:tmpl w:val="926221D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70A7"/>
    <w:multiLevelType w:val="hybridMultilevel"/>
    <w:tmpl w:val="FEF000AE"/>
    <w:lvl w:ilvl="0" w:tplc="1CE85BA8">
      <w:start w:val="1"/>
      <w:numFmt w:val="bullet"/>
      <w:lvlText w:val=""/>
      <w:lvlJc w:val="right"/>
      <w:pPr>
        <w:ind w:left="1146" w:hanging="360"/>
      </w:pPr>
      <w:rPr>
        <w:rFonts w:ascii="Webdings" w:hAnsi="Webdings" w:hint="default"/>
        <w:color w:val="FF000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8483F0">
      <w:start w:val="1"/>
      <w:numFmt w:val="bullet"/>
      <w:lvlText w:val=""/>
      <w:lvlJc w:val="left"/>
      <w:pPr>
        <w:ind w:left="2586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F75F09"/>
    <w:multiLevelType w:val="hybridMultilevel"/>
    <w:tmpl w:val="3D206A1E"/>
    <w:lvl w:ilvl="0" w:tplc="408483F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B6860"/>
    <w:multiLevelType w:val="hybridMultilevel"/>
    <w:tmpl w:val="5244531C"/>
    <w:lvl w:ilvl="0" w:tplc="DE0649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D28858A0">
      <w:start w:val="1"/>
      <w:numFmt w:val="bullet"/>
      <w:lvlText w:val="Y"/>
      <w:lvlJc w:val="left"/>
      <w:pPr>
        <w:tabs>
          <w:tab w:val="num" w:pos="1023"/>
        </w:tabs>
        <w:ind w:left="1023" w:firstLine="57"/>
      </w:pPr>
      <w:rPr>
        <w:rFonts w:ascii="Wingdings 3" w:hAnsi="Wingdings 3" w:hint="default"/>
        <w:b/>
        <w:i w:val="0"/>
        <w:color w:val="C0000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64097"/>
    <w:multiLevelType w:val="hybridMultilevel"/>
    <w:tmpl w:val="7DE05DB0"/>
    <w:lvl w:ilvl="0" w:tplc="7E5895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1586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2848"/>
    <w:multiLevelType w:val="hybridMultilevel"/>
    <w:tmpl w:val="13AE51EE"/>
    <w:lvl w:ilvl="0" w:tplc="5A609A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12A"/>
    <w:multiLevelType w:val="hybridMultilevel"/>
    <w:tmpl w:val="BA7CA830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F3CA5"/>
    <w:multiLevelType w:val="hybridMultilevel"/>
    <w:tmpl w:val="D8E0A848"/>
    <w:lvl w:ilvl="0" w:tplc="5A609AA8">
      <w:start w:val="1"/>
      <w:numFmt w:val="bullet"/>
      <w:lvlText w:val=""/>
      <w:lvlJc w:val="left"/>
      <w:pPr>
        <w:tabs>
          <w:tab w:val="num" w:pos="303"/>
        </w:tabs>
        <w:ind w:left="303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A4251"/>
    <w:multiLevelType w:val="hybridMultilevel"/>
    <w:tmpl w:val="34BA24B4"/>
    <w:lvl w:ilvl="0" w:tplc="944E01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4676D"/>
    <w:multiLevelType w:val="hybridMultilevel"/>
    <w:tmpl w:val="F8649986"/>
    <w:lvl w:ilvl="0" w:tplc="CEBEEA4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C0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3B8C"/>
    <w:multiLevelType w:val="hybridMultilevel"/>
    <w:tmpl w:val="7A20C21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56F2"/>
    <w:multiLevelType w:val="hybridMultilevel"/>
    <w:tmpl w:val="0956970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40A7"/>
    <w:multiLevelType w:val="hybridMultilevel"/>
    <w:tmpl w:val="2380679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D5678"/>
    <w:multiLevelType w:val="hybridMultilevel"/>
    <w:tmpl w:val="FA6805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E7536"/>
    <w:multiLevelType w:val="hybridMultilevel"/>
    <w:tmpl w:val="6B52B3D4"/>
    <w:lvl w:ilvl="0" w:tplc="48787DC8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4962844C">
      <w:start w:val="1"/>
      <w:numFmt w:val="bullet"/>
      <w:lvlText w:val="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i w:val="0"/>
        <w:color w:val="800000"/>
        <w:sz w:val="28"/>
      </w:r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F5E4F"/>
    <w:multiLevelType w:val="hybridMultilevel"/>
    <w:tmpl w:val="53901B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23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47A60"/>
    <w:multiLevelType w:val="hybridMultilevel"/>
    <w:tmpl w:val="33501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215"/>
    <w:multiLevelType w:val="hybridMultilevel"/>
    <w:tmpl w:val="913E6D48"/>
    <w:lvl w:ilvl="0" w:tplc="0FC2E7B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0603A"/>
    <w:multiLevelType w:val="hybridMultilevel"/>
    <w:tmpl w:val="C6E24486"/>
    <w:lvl w:ilvl="0" w:tplc="D50CB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217FB"/>
    <w:multiLevelType w:val="hybridMultilevel"/>
    <w:tmpl w:val="ADAC3784"/>
    <w:lvl w:ilvl="0" w:tplc="0AB6309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b/>
        <w:color w:val="30243C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311BF"/>
    <w:multiLevelType w:val="hybridMultilevel"/>
    <w:tmpl w:val="F2180DA0"/>
    <w:lvl w:ilvl="0" w:tplc="83A013D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25EF7"/>
    <w:multiLevelType w:val="hybridMultilevel"/>
    <w:tmpl w:val="CD8893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E090E"/>
    <w:multiLevelType w:val="hybridMultilevel"/>
    <w:tmpl w:val="EA88089A"/>
    <w:lvl w:ilvl="0" w:tplc="8D8E0546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b/>
        <w:color w:val="1F497D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341A68"/>
    <w:multiLevelType w:val="hybridMultilevel"/>
    <w:tmpl w:val="1406AF86"/>
    <w:lvl w:ilvl="0" w:tplc="384E8F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C73FF7"/>
    <w:multiLevelType w:val="hybridMultilevel"/>
    <w:tmpl w:val="69F8D922"/>
    <w:lvl w:ilvl="0" w:tplc="CEBEEA4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C0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A5F4D"/>
    <w:multiLevelType w:val="hybridMultilevel"/>
    <w:tmpl w:val="54662490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767A40"/>
    <w:multiLevelType w:val="hybridMultilevel"/>
    <w:tmpl w:val="8826C1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50395"/>
    <w:multiLevelType w:val="hybridMultilevel"/>
    <w:tmpl w:val="15D4B5B0"/>
    <w:lvl w:ilvl="0" w:tplc="4962844C">
      <w:start w:val="1"/>
      <w:numFmt w:val="bullet"/>
      <w:lvlText w:val=""/>
      <w:lvlJc w:val="left"/>
      <w:pPr>
        <w:ind w:left="720" w:hanging="360"/>
      </w:pPr>
      <w:rPr>
        <w:rFonts w:ascii="Wingdings 3" w:hAnsi="Wingdings 3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A4A6B"/>
    <w:multiLevelType w:val="hybridMultilevel"/>
    <w:tmpl w:val="C39A68D2"/>
    <w:lvl w:ilvl="0" w:tplc="0F7C83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CA77E8"/>
    <w:multiLevelType w:val="hybridMultilevel"/>
    <w:tmpl w:val="86E8E004"/>
    <w:lvl w:ilvl="0" w:tplc="FD8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B04A5"/>
    <w:multiLevelType w:val="hybridMultilevel"/>
    <w:tmpl w:val="C5EECB72"/>
    <w:lvl w:ilvl="0" w:tplc="040A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255B2F"/>
    <w:multiLevelType w:val="hybridMultilevel"/>
    <w:tmpl w:val="CC207146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18425C"/>
    <w:multiLevelType w:val="hybridMultilevel"/>
    <w:tmpl w:val="5E42A042"/>
    <w:lvl w:ilvl="0" w:tplc="D28858A0">
      <w:start w:val="1"/>
      <w:numFmt w:val="bullet"/>
      <w:lvlText w:val="Y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8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B20B28"/>
    <w:multiLevelType w:val="hybridMultilevel"/>
    <w:tmpl w:val="05D62BD2"/>
    <w:lvl w:ilvl="0" w:tplc="97DC55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993300"/>
      </w:rPr>
    </w:lvl>
    <w:lvl w:ilvl="1" w:tplc="A9E073F2">
      <w:start w:val="1"/>
      <w:numFmt w:val="bullet"/>
      <w:lvlText w:val=""/>
      <w:lvlJc w:val="left"/>
      <w:pPr>
        <w:tabs>
          <w:tab w:val="num" w:pos="1081"/>
        </w:tabs>
        <w:ind w:left="900" w:firstLine="180"/>
      </w:pPr>
      <w:rPr>
        <w:rFonts w:ascii="Wingdings" w:hAnsi="Wingdings" w:cs="Times New Roman" w:hint="default"/>
        <w:color w:val="800000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CF27DA"/>
    <w:multiLevelType w:val="multilevel"/>
    <w:tmpl w:val="668222B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C00000"/>
        <w:sz w:val="22"/>
        <w:szCs w:val="24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F47E68"/>
    <w:multiLevelType w:val="hybridMultilevel"/>
    <w:tmpl w:val="55CE2DCA"/>
    <w:lvl w:ilvl="0" w:tplc="077A225E">
      <w:start w:val="1"/>
      <w:numFmt w:val="bullet"/>
      <w:lvlText w:val="E"/>
      <w:lvlJc w:val="left"/>
      <w:pPr>
        <w:tabs>
          <w:tab w:val="num" w:pos="340"/>
        </w:tabs>
        <w:ind w:left="0" w:firstLine="0"/>
      </w:pPr>
      <w:rPr>
        <w:rFonts w:ascii="Wingdings 2" w:hAnsi="Wingdings 2" w:hint="default"/>
        <w:color w:val="FF0000"/>
        <w:sz w:val="28"/>
        <w:szCs w:val="28"/>
      </w:rPr>
    </w:lvl>
    <w:lvl w:ilvl="1" w:tplc="1624A476">
      <w:start w:val="1"/>
      <w:numFmt w:val="bullet"/>
      <w:lvlText w:val=""/>
      <w:lvlJc w:val="left"/>
      <w:pPr>
        <w:tabs>
          <w:tab w:val="num" w:pos="1137"/>
        </w:tabs>
        <w:ind w:left="1080" w:firstLine="0"/>
      </w:pPr>
      <w:rPr>
        <w:rFonts w:ascii="Webdings" w:hAnsi="Webdings" w:hint="default"/>
        <w:b/>
        <w:i w:val="0"/>
        <w:color w:val="8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C25C55"/>
    <w:multiLevelType w:val="hybridMultilevel"/>
    <w:tmpl w:val="449C703A"/>
    <w:lvl w:ilvl="0" w:tplc="D270B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F29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81E49"/>
    <w:multiLevelType w:val="hybridMultilevel"/>
    <w:tmpl w:val="0F4A047A"/>
    <w:lvl w:ilvl="0" w:tplc="1866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4415C"/>
      </w:rPr>
    </w:lvl>
    <w:lvl w:ilvl="1" w:tplc="8A543454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7570E9"/>
    <w:multiLevelType w:val="hybridMultilevel"/>
    <w:tmpl w:val="E0D49F1E"/>
    <w:lvl w:ilvl="0" w:tplc="5A609AA8">
      <w:start w:val="1"/>
      <w:numFmt w:val="bullet"/>
      <w:lvlText w:val=""/>
      <w:lvlJc w:val="left"/>
      <w:pPr>
        <w:tabs>
          <w:tab w:val="num" w:pos="303"/>
        </w:tabs>
        <w:ind w:left="303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E62FB"/>
    <w:multiLevelType w:val="hybridMultilevel"/>
    <w:tmpl w:val="6AA83110"/>
    <w:lvl w:ilvl="0" w:tplc="5A609AA8">
      <w:start w:val="1"/>
      <w:numFmt w:val="bullet"/>
      <w:lvlText w:val=""/>
      <w:lvlJc w:val="left"/>
      <w:pPr>
        <w:tabs>
          <w:tab w:val="num" w:pos="360"/>
        </w:tabs>
        <w:ind w:left="360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EDB7A7D"/>
    <w:multiLevelType w:val="hybridMultilevel"/>
    <w:tmpl w:val="A2FC3F56"/>
    <w:lvl w:ilvl="0" w:tplc="FD8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27013"/>
    <w:multiLevelType w:val="multilevel"/>
    <w:tmpl w:val="C49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F23D03"/>
    <w:multiLevelType w:val="hybridMultilevel"/>
    <w:tmpl w:val="72C8D240"/>
    <w:lvl w:ilvl="0" w:tplc="5694F262">
      <w:start w:val="1"/>
      <w:numFmt w:val="bullet"/>
      <w:lvlText w:val=""/>
      <w:lvlJc w:val="left"/>
      <w:pPr>
        <w:ind w:left="10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57273499"/>
    <w:multiLevelType w:val="hybridMultilevel"/>
    <w:tmpl w:val="BE16C1E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6617D4"/>
    <w:multiLevelType w:val="hybridMultilevel"/>
    <w:tmpl w:val="31E69F16"/>
    <w:lvl w:ilvl="0" w:tplc="2FF4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C86DF2"/>
    <w:multiLevelType w:val="hybridMultilevel"/>
    <w:tmpl w:val="4CDC1A28"/>
    <w:lvl w:ilvl="0" w:tplc="EC72726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00206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323785"/>
    <w:multiLevelType w:val="hybridMultilevel"/>
    <w:tmpl w:val="AAA03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432453"/>
    <w:multiLevelType w:val="hybridMultilevel"/>
    <w:tmpl w:val="694E492E"/>
    <w:lvl w:ilvl="0" w:tplc="CBBC61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>
    <w:nsid w:val="5DBA60C7"/>
    <w:multiLevelType w:val="hybridMultilevel"/>
    <w:tmpl w:val="EDA0B602"/>
    <w:lvl w:ilvl="0" w:tplc="D50CB6F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670841"/>
    <w:multiLevelType w:val="hybridMultilevel"/>
    <w:tmpl w:val="9594C39E"/>
    <w:lvl w:ilvl="0" w:tplc="D28858A0">
      <w:start w:val="1"/>
      <w:numFmt w:val="bullet"/>
      <w:lvlText w:val="Y"/>
      <w:lvlJc w:val="left"/>
      <w:pPr>
        <w:ind w:left="777" w:hanging="360"/>
      </w:pPr>
      <w:rPr>
        <w:rFonts w:ascii="Wingdings 3" w:hAnsi="Wingdings 3" w:hint="default"/>
        <w:b/>
        <w:i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0E27F05"/>
    <w:multiLevelType w:val="hybridMultilevel"/>
    <w:tmpl w:val="21840D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2896BDE"/>
    <w:multiLevelType w:val="hybridMultilevel"/>
    <w:tmpl w:val="066821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B1231D"/>
    <w:multiLevelType w:val="hybridMultilevel"/>
    <w:tmpl w:val="AB241B84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377ADA"/>
    <w:multiLevelType w:val="hybridMultilevel"/>
    <w:tmpl w:val="D1A07E8A"/>
    <w:lvl w:ilvl="0" w:tplc="408483F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815633"/>
    <w:multiLevelType w:val="hybridMultilevel"/>
    <w:tmpl w:val="38AC9C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9F1B66"/>
    <w:multiLevelType w:val="hybridMultilevel"/>
    <w:tmpl w:val="1AC42980"/>
    <w:lvl w:ilvl="0" w:tplc="5A609AA8">
      <w:start w:val="1"/>
      <w:numFmt w:val="bullet"/>
      <w:lvlText w:val=""/>
      <w:lvlJc w:val="left"/>
      <w:pPr>
        <w:tabs>
          <w:tab w:val="num" w:pos="1080"/>
        </w:tabs>
        <w:ind w:left="1080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EBC48372">
      <w:numFmt w:val="bullet"/>
      <w:lvlText w:val=""/>
      <w:lvlJc w:val="left"/>
      <w:pPr>
        <w:tabs>
          <w:tab w:val="num" w:pos="1080"/>
        </w:tabs>
        <w:ind w:left="1080" w:firstLine="57"/>
      </w:pPr>
      <w:rPr>
        <w:rFonts w:ascii="Wingdings 2" w:hAnsi="Wingdings 2" w:cs="Edwardian Script ITC" w:hint="default"/>
        <w:b/>
        <w:i w:val="0"/>
        <w:color w:val="8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>
    <w:nsid w:val="6C2063C7"/>
    <w:multiLevelType w:val="hybridMultilevel"/>
    <w:tmpl w:val="0F28F1A2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C62E97"/>
    <w:multiLevelType w:val="hybridMultilevel"/>
    <w:tmpl w:val="D518A34C"/>
    <w:lvl w:ilvl="0" w:tplc="408483F0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327871"/>
    <w:multiLevelType w:val="hybridMultilevel"/>
    <w:tmpl w:val="415A9BDC"/>
    <w:lvl w:ilvl="0" w:tplc="D480BD56">
      <w:start w:val="1"/>
      <w:numFmt w:val="bullet"/>
      <w:lvlText w:val=""/>
      <w:lvlJc w:val="left"/>
      <w:pPr>
        <w:tabs>
          <w:tab w:val="num" w:pos="1080"/>
        </w:tabs>
        <w:ind w:left="1080" w:firstLine="57"/>
      </w:pPr>
      <w:rPr>
        <w:rFonts w:ascii="Wingdings" w:hAnsi="Wingdings" w:hint="default"/>
        <w:b w:val="0"/>
        <w:i w:val="0"/>
        <w:color w:val="FF0000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>
    <w:nsid w:val="6EE216A4"/>
    <w:multiLevelType w:val="hybridMultilevel"/>
    <w:tmpl w:val="8CD423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B411C2"/>
    <w:multiLevelType w:val="hybridMultilevel"/>
    <w:tmpl w:val="B1C69498"/>
    <w:lvl w:ilvl="0" w:tplc="88FCA29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72614CAB"/>
    <w:multiLevelType w:val="hybridMultilevel"/>
    <w:tmpl w:val="A7481F2A"/>
    <w:lvl w:ilvl="0" w:tplc="E79A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0C6F2C"/>
    <w:multiLevelType w:val="hybridMultilevel"/>
    <w:tmpl w:val="BC92A52C"/>
    <w:lvl w:ilvl="0" w:tplc="FD80DCDC">
      <w:start w:val="1"/>
      <w:numFmt w:val="bullet"/>
      <w:lvlText w:val=""/>
      <w:lvlJc w:val="left"/>
      <w:pPr>
        <w:tabs>
          <w:tab w:val="num" w:pos="1154"/>
        </w:tabs>
        <w:ind w:left="530" w:firstLine="681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C1F8FC7E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FF0000"/>
        <w:sz w:val="28"/>
        <w:szCs w:val="28"/>
        <w:u w:val="none"/>
        <w:effect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32F22D5"/>
    <w:multiLevelType w:val="hybridMultilevel"/>
    <w:tmpl w:val="F7680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6DC1957"/>
    <w:multiLevelType w:val="hybridMultilevel"/>
    <w:tmpl w:val="9ACC1D1E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6E33638"/>
    <w:multiLevelType w:val="hybridMultilevel"/>
    <w:tmpl w:val="66C043A6"/>
    <w:lvl w:ilvl="0" w:tplc="D28858A0">
      <w:start w:val="1"/>
      <w:numFmt w:val="bullet"/>
      <w:lvlText w:val="Y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276577"/>
    <w:multiLevelType w:val="hybridMultilevel"/>
    <w:tmpl w:val="9D30D600"/>
    <w:lvl w:ilvl="0" w:tplc="5A609AA8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B5B2133"/>
    <w:multiLevelType w:val="hybridMultilevel"/>
    <w:tmpl w:val="AD90FC80"/>
    <w:lvl w:ilvl="0" w:tplc="6DD0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E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2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6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6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A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4C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7DF742A8"/>
    <w:multiLevelType w:val="hybridMultilevel"/>
    <w:tmpl w:val="706C4566"/>
    <w:lvl w:ilvl="0" w:tplc="408483F0">
      <w:start w:val="1"/>
      <w:numFmt w:val="bullet"/>
      <w:lvlText w:val="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8"/>
  </w:num>
  <w:num w:numId="3">
    <w:abstractNumId w:val="25"/>
  </w:num>
  <w:num w:numId="4">
    <w:abstractNumId w:val="9"/>
  </w:num>
  <w:num w:numId="5">
    <w:abstractNumId w:val="51"/>
  </w:num>
  <w:num w:numId="6">
    <w:abstractNumId w:val="0"/>
  </w:num>
  <w:num w:numId="7">
    <w:abstractNumId w:val="64"/>
  </w:num>
  <w:num w:numId="8">
    <w:abstractNumId w:val="20"/>
  </w:num>
  <w:num w:numId="9">
    <w:abstractNumId w:val="28"/>
  </w:num>
  <w:num w:numId="10">
    <w:abstractNumId w:val="43"/>
  </w:num>
  <w:num w:numId="11">
    <w:abstractNumId w:val="58"/>
  </w:num>
  <w:num w:numId="12">
    <w:abstractNumId w:val="37"/>
  </w:num>
  <w:num w:numId="13">
    <w:abstractNumId w:val="10"/>
  </w:num>
  <w:num w:numId="14">
    <w:abstractNumId w:val="30"/>
  </w:num>
  <w:num w:numId="15">
    <w:abstractNumId w:val="41"/>
  </w:num>
  <w:num w:numId="16">
    <w:abstractNumId w:val="42"/>
  </w:num>
  <w:num w:numId="17">
    <w:abstractNumId w:val="69"/>
  </w:num>
  <w:num w:numId="18">
    <w:abstractNumId w:val="54"/>
  </w:num>
  <w:num w:numId="19">
    <w:abstractNumId w:val="55"/>
  </w:num>
  <w:num w:numId="20">
    <w:abstractNumId w:val="32"/>
  </w:num>
  <w:num w:numId="21">
    <w:abstractNumId w:val="65"/>
  </w:num>
  <w:num w:numId="22">
    <w:abstractNumId w:val="53"/>
  </w:num>
  <w:num w:numId="23">
    <w:abstractNumId w:val="16"/>
  </w:num>
  <w:num w:numId="24">
    <w:abstractNumId w:val="26"/>
  </w:num>
  <w:num w:numId="25">
    <w:abstractNumId w:val="7"/>
  </w:num>
  <w:num w:numId="26">
    <w:abstractNumId w:val="57"/>
  </w:num>
  <w:num w:numId="27">
    <w:abstractNumId w:val="3"/>
  </w:num>
  <w:num w:numId="28">
    <w:abstractNumId w:val="15"/>
  </w:num>
  <w:num w:numId="29">
    <w:abstractNumId w:val="61"/>
  </w:num>
  <w:num w:numId="30">
    <w:abstractNumId w:val="47"/>
  </w:num>
  <w:num w:numId="31">
    <w:abstractNumId w:val="2"/>
  </w:num>
  <w:num w:numId="32">
    <w:abstractNumId w:val="46"/>
  </w:num>
  <w:num w:numId="33">
    <w:abstractNumId w:val="17"/>
  </w:num>
  <w:num w:numId="34">
    <w:abstractNumId w:val="44"/>
  </w:num>
  <w:num w:numId="35">
    <w:abstractNumId w:val="22"/>
  </w:num>
  <w:num w:numId="36">
    <w:abstractNumId w:val="1"/>
  </w:num>
  <w:num w:numId="37">
    <w:abstractNumId w:val="31"/>
  </w:num>
  <w:num w:numId="38">
    <w:abstractNumId w:val="12"/>
  </w:num>
  <w:num w:numId="39">
    <w:abstractNumId w:val="13"/>
  </w:num>
  <w:num w:numId="40">
    <w:abstractNumId w:val="24"/>
  </w:num>
  <w:num w:numId="41">
    <w:abstractNumId w:val="48"/>
  </w:num>
  <w:num w:numId="42">
    <w:abstractNumId w:val="4"/>
  </w:num>
  <w:num w:numId="43">
    <w:abstractNumId w:val="45"/>
  </w:num>
  <w:num w:numId="44">
    <w:abstractNumId w:val="36"/>
  </w:num>
  <w:num w:numId="45">
    <w:abstractNumId w:val="8"/>
  </w:num>
  <w:num w:numId="46">
    <w:abstractNumId w:val="40"/>
  </w:num>
  <w:num w:numId="47">
    <w:abstractNumId w:val="56"/>
  </w:num>
  <w:num w:numId="48">
    <w:abstractNumId w:val="59"/>
  </w:num>
  <w:num w:numId="49">
    <w:abstractNumId w:val="34"/>
  </w:num>
  <w:num w:numId="50">
    <w:abstractNumId w:val="33"/>
  </w:num>
  <w:num w:numId="51">
    <w:abstractNumId w:val="19"/>
  </w:num>
  <w:num w:numId="52">
    <w:abstractNumId w:val="49"/>
  </w:num>
  <w:num w:numId="53">
    <w:abstractNumId w:val="39"/>
  </w:num>
  <w:num w:numId="54">
    <w:abstractNumId w:val="67"/>
  </w:num>
  <w:num w:numId="55">
    <w:abstractNumId w:val="68"/>
  </w:num>
  <w:num w:numId="56">
    <w:abstractNumId w:val="6"/>
  </w:num>
  <w:num w:numId="57">
    <w:abstractNumId w:val="21"/>
  </w:num>
  <w:num w:numId="58">
    <w:abstractNumId w:val="66"/>
  </w:num>
  <w:num w:numId="59">
    <w:abstractNumId w:val="35"/>
  </w:num>
  <w:num w:numId="60">
    <w:abstractNumId w:val="50"/>
  </w:num>
  <w:num w:numId="61">
    <w:abstractNumId w:val="23"/>
  </w:num>
  <w:num w:numId="62">
    <w:abstractNumId w:val="62"/>
  </w:num>
  <w:num w:numId="63">
    <w:abstractNumId w:val="5"/>
  </w:num>
  <w:num w:numId="64">
    <w:abstractNumId w:val="27"/>
  </w:num>
  <w:num w:numId="65">
    <w:abstractNumId w:val="11"/>
  </w:num>
  <w:num w:numId="66">
    <w:abstractNumId w:val="14"/>
  </w:num>
  <w:num w:numId="67">
    <w:abstractNumId w:val="18"/>
  </w:num>
  <w:num w:numId="68">
    <w:abstractNumId w:val="52"/>
  </w:num>
  <w:num w:numId="69">
    <w:abstractNumId w:val="29"/>
  </w:num>
  <w:num w:numId="70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71BBF"/>
    <w:rsid w:val="00003C93"/>
    <w:rsid w:val="000172EB"/>
    <w:rsid w:val="000565F3"/>
    <w:rsid w:val="000700FD"/>
    <w:rsid w:val="000835E2"/>
    <w:rsid w:val="00097301"/>
    <w:rsid w:val="00097BB0"/>
    <w:rsid w:val="000C4AEE"/>
    <w:rsid w:val="000C5F7A"/>
    <w:rsid w:val="000C64C6"/>
    <w:rsid w:val="000E0C95"/>
    <w:rsid w:val="000E3900"/>
    <w:rsid w:val="000F2938"/>
    <w:rsid w:val="00102DFB"/>
    <w:rsid w:val="00103B80"/>
    <w:rsid w:val="001040AD"/>
    <w:rsid w:val="00131ABD"/>
    <w:rsid w:val="001322F1"/>
    <w:rsid w:val="001353EA"/>
    <w:rsid w:val="001432BE"/>
    <w:rsid w:val="00151831"/>
    <w:rsid w:val="001538C5"/>
    <w:rsid w:val="001854EC"/>
    <w:rsid w:val="001959E5"/>
    <w:rsid w:val="00196D73"/>
    <w:rsid w:val="001972F9"/>
    <w:rsid w:val="001A4443"/>
    <w:rsid w:val="001C6445"/>
    <w:rsid w:val="001E0F07"/>
    <w:rsid w:val="001F1827"/>
    <w:rsid w:val="001F417D"/>
    <w:rsid w:val="0020196C"/>
    <w:rsid w:val="00207A54"/>
    <w:rsid w:val="002171CA"/>
    <w:rsid w:val="0023442E"/>
    <w:rsid w:val="00245723"/>
    <w:rsid w:val="002717BD"/>
    <w:rsid w:val="002823FF"/>
    <w:rsid w:val="00284DB9"/>
    <w:rsid w:val="002900A5"/>
    <w:rsid w:val="002A09B2"/>
    <w:rsid w:val="002A1D39"/>
    <w:rsid w:val="002A6B75"/>
    <w:rsid w:val="002B13C0"/>
    <w:rsid w:val="002B15FB"/>
    <w:rsid w:val="002B28A2"/>
    <w:rsid w:val="002C3CC7"/>
    <w:rsid w:val="00300C9F"/>
    <w:rsid w:val="0030440F"/>
    <w:rsid w:val="00305403"/>
    <w:rsid w:val="0030597C"/>
    <w:rsid w:val="003171F8"/>
    <w:rsid w:val="00362F64"/>
    <w:rsid w:val="003800AB"/>
    <w:rsid w:val="00393485"/>
    <w:rsid w:val="00397506"/>
    <w:rsid w:val="003A6C55"/>
    <w:rsid w:val="003C1D90"/>
    <w:rsid w:val="003C40E0"/>
    <w:rsid w:val="003C6094"/>
    <w:rsid w:val="003D29A7"/>
    <w:rsid w:val="003D4965"/>
    <w:rsid w:val="003D634B"/>
    <w:rsid w:val="003E657B"/>
    <w:rsid w:val="00417695"/>
    <w:rsid w:val="004222BC"/>
    <w:rsid w:val="004318A8"/>
    <w:rsid w:val="0044430D"/>
    <w:rsid w:val="004636A5"/>
    <w:rsid w:val="00483EF2"/>
    <w:rsid w:val="0048443A"/>
    <w:rsid w:val="004A3BCE"/>
    <w:rsid w:val="004A633C"/>
    <w:rsid w:val="004B05F9"/>
    <w:rsid w:val="004B0884"/>
    <w:rsid w:val="004C2782"/>
    <w:rsid w:val="004C6590"/>
    <w:rsid w:val="004D5A47"/>
    <w:rsid w:val="004E6A3D"/>
    <w:rsid w:val="004F6E4B"/>
    <w:rsid w:val="004F7F9F"/>
    <w:rsid w:val="00512F37"/>
    <w:rsid w:val="00513327"/>
    <w:rsid w:val="00513F65"/>
    <w:rsid w:val="00540026"/>
    <w:rsid w:val="00541D4E"/>
    <w:rsid w:val="00546C72"/>
    <w:rsid w:val="00553DEF"/>
    <w:rsid w:val="00556B01"/>
    <w:rsid w:val="00561E09"/>
    <w:rsid w:val="00565B9E"/>
    <w:rsid w:val="00580596"/>
    <w:rsid w:val="00587831"/>
    <w:rsid w:val="005952DA"/>
    <w:rsid w:val="005B1877"/>
    <w:rsid w:val="005B26D3"/>
    <w:rsid w:val="005F5EF7"/>
    <w:rsid w:val="00601D96"/>
    <w:rsid w:val="006261F9"/>
    <w:rsid w:val="006326A4"/>
    <w:rsid w:val="006439A8"/>
    <w:rsid w:val="0065184D"/>
    <w:rsid w:val="0065214F"/>
    <w:rsid w:val="006538C1"/>
    <w:rsid w:val="00663356"/>
    <w:rsid w:val="00663AB1"/>
    <w:rsid w:val="00664A0A"/>
    <w:rsid w:val="00665F1F"/>
    <w:rsid w:val="00667609"/>
    <w:rsid w:val="00683C1E"/>
    <w:rsid w:val="006A7371"/>
    <w:rsid w:val="006C4733"/>
    <w:rsid w:val="006C512D"/>
    <w:rsid w:val="006D4224"/>
    <w:rsid w:val="006E47AE"/>
    <w:rsid w:val="006E65B1"/>
    <w:rsid w:val="006F3A27"/>
    <w:rsid w:val="007012D1"/>
    <w:rsid w:val="00712C70"/>
    <w:rsid w:val="007203C4"/>
    <w:rsid w:val="0072742C"/>
    <w:rsid w:val="00727F4E"/>
    <w:rsid w:val="007311B9"/>
    <w:rsid w:val="007523EF"/>
    <w:rsid w:val="00777928"/>
    <w:rsid w:val="007870E3"/>
    <w:rsid w:val="007A02DB"/>
    <w:rsid w:val="007B552A"/>
    <w:rsid w:val="007F2717"/>
    <w:rsid w:val="00826B65"/>
    <w:rsid w:val="008431ED"/>
    <w:rsid w:val="00855927"/>
    <w:rsid w:val="00856663"/>
    <w:rsid w:val="008572FE"/>
    <w:rsid w:val="00860264"/>
    <w:rsid w:val="00866C82"/>
    <w:rsid w:val="00867CF7"/>
    <w:rsid w:val="00884236"/>
    <w:rsid w:val="00895379"/>
    <w:rsid w:val="008A0DF6"/>
    <w:rsid w:val="008A51DA"/>
    <w:rsid w:val="008A5A72"/>
    <w:rsid w:val="008A70E6"/>
    <w:rsid w:val="008A7A65"/>
    <w:rsid w:val="008B200F"/>
    <w:rsid w:val="008C6560"/>
    <w:rsid w:val="008D1361"/>
    <w:rsid w:val="008D1B77"/>
    <w:rsid w:val="008F7905"/>
    <w:rsid w:val="009103B3"/>
    <w:rsid w:val="00941DCC"/>
    <w:rsid w:val="00951043"/>
    <w:rsid w:val="00970EFC"/>
    <w:rsid w:val="00981564"/>
    <w:rsid w:val="0098292B"/>
    <w:rsid w:val="009930B9"/>
    <w:rsid w:val="009C0475"/>
    <w:rsid w:val="009E1A7A"/>
    <w:rsid w:val="009E4A25"/>
    <w:rsid w:val="009F5519"/>
    <w:rsid w:val="009F6342"/>
    <w:rsid w:val="009F6FCF"/>
    <w:rsid w:val="00A12E6B"/>
    <w:rsid w:val="00A40699"/>
    <w:rsid w:val="00A44C61"/>
    <w:rsid w:val="00A50922"/>
    <w:rsid w:val="00A537DA"/>
    <w:rsid w:val="00A564EF"/>
    <w:rsid w:val="00A650A6"/>
    <w:rsid w:val="00A8481D"/>
    <w:rsid w:val="00AB177F"/>
    <w:rsid w:val="00AD0363"/>
    <w:rsid w:val="00AD382C"/>
    <w:rsid w:val="00AD68E0"/>
    <w:rsid w:val="00B10E22"/>
    <w:rsid w:val="00B327A5"/>
    <w:rsid w:val="00B33487"/>
    <w:rsid w:val="00B35F4D"/>
    <w:rsid w:val="00B44B9E"/>
    <w:rsid w:val="00B55C8C"/>
    <w:rsid w:val="00B62F75"/>
    <w:rsid w:val="00B7404D"/>
    <w:rsid w:val="00B76AE8"/>
    <w:rsid w:val="00B84B6B"/>
    <w:rsid w:val="00B876B1"/>
    <w:rsid w:val="00B90477"/>
    <w:rsid w:val="00B92A5A"/>
    <w:rsid w:val="00BA5694"/>
    <w:rsid w:val="00BA5B7E"/>
    <w:rsid w:val="00BB2889"/>
    <w:rsid w:val="00BD7E53"/>
    <w:rsid w:val="00BE062E"/>
    <w:rsid w:val="00BE6A2B"/>
    <w:rsid w:val="00BE7F80"/>
    <w:rsid w:val="00C06BF4"/>
    <w:rsid w:val="00C1084C"/>
    <w:rsid w:val="00C2494E"/>
    <w:rsid w:val="00C24EC9"/>
    <w:rsid w:val="00C255A9"/>
    <w:rsid w:val="00C51E9B"/>
    <w:rsid w:val="00C51EFF"/>
    <w:rsid w:val="00C65277"/>
    <w:rsid w:val="00C71BBF"/>
    <w:rsid w:val="00C7382E"/>
    <w:rsid w:val="00C73E0D"/>
    <w:rsid w:val="00C751FF"/>
    <w:rsid w:val="00C80A6B"/>
    <w:rsid w:val="00C82E44"/>
    <w:rsid w:val="00C86929"/>
    <w:rsid w:val="00C90DAB"/>
    <w:rsid w:val="00CA0A50"/>
    <w:rsid w:val="00CB5AF9"/>
    <w:rsid w:val="00CB7081"/>
    <w:rsid w:val="00CB7C52"/>
    <w:rsid w:val="00CD65F7"/>
    <w:rsid w:val="00CE1CDF"/>
    <w:rsid w:val="00CE59C9"/>
    <w:rsid w:val="00CE602C"/>
    <w:rsid w:val="00D04312"/>
    <w:rsid w:val="00D20956"/>
    <w:rsid w:val="00D20FE7"/>
    <w:rsid w:val="00D22D6A"/>
    <w:rsid w:val="00D331EF"/>
    <w:rsid w:val="00D34224"/>
    <w:rsid w:val="00D34A22"/>
    <w:rsid w:val="00D37451"/>
    <w:rsid w:val="00D41DD5"/>
    <w:rsid w:val="00D457BB"/>
    <w:rsid w:val="00D504A2"/>
    <w:rsid w:val="00D51A91"/>
    <w:rsid w:val="00D616FC"/>
    <w:rsid w:val="00D6270A"/>
    <w:rsid w:val="00D63589"/>
    <w:rsid w:val="00D63F3A"/>
    <w:rsid w:val="00D702AB"/>
    <w:rsid w:val="00D73DB9"/>
    <w:rsid w:val="00D74B1B"/>
    <w:rsid w:val="00D76AC6"/>
    <w:rsid w:val="00D85FDA"/>
    <w:rsid w:val="00D86F36"/>
    <w:rsid w:val="00D9201C"/>
    <w:rsid w:val="00DA6E12"/>
    <w:rsid w:val="00DB1D1B"/>
    <w:rsid w:val="00DB325A"/>
    <w:rsid w:val="00DB5FCF"/>
    <w:rsid w:val="00DC5ABE"/>
    <w:rsid w:val="00DD009F"/>
    <w:rsid w:val="00DF63BA"/>
    <w:rsid w:val="00E010FB"/>
    <w:rsid w:val="00E03DBD"/>
    <w:rsid w:val="00E041DF"/>
    <w:rsid w:val="00E11BE8"/>
    <w:rsid w:val="00E126CD"/>
    <w:rsid w:val="00E2016D"/>
    <w:rsid w:val="00E20A3D"/>
    <w:rsid w:val="00E22EC7"/>
    <w:rsid w:val="00E25040"/>
    <w:rsid w:val="00E2615E"/>
    <w:rsid w:val="00E2636C"/>
    <w:rsid w:val="00E2675D"/>
    <w:rsid w:val="00E32562"/>
    <w:rsid w:val="00E54AE6"/>
    <w:rsid w:val="00E619AE"/>
    <w:rsid w:val="00E74961"/>
    <w:rsid w:val="00E97B06"/>
    <w:rsid w:val="00E97F8E"/>
    <w:rsid w:val="00EB2E3F"/>
    <w:rsid w:val="00EC1664"/>
    <w:rsid w:val="00EC5ED0"/>
    <w:rsid w:val="00ED6BB5"/>
    <w:rsid w:val="00EE0678"/>
    <w:rsid w:val="00EF28B7"/>
    <w:rsid w:val="00EF4AD1"/>
    <w:rsid w:val="00F050AC"/>
    <w:rsid w:val="00F12E70"/>
    <w:rsid w:val="00F3125A"/>
    <w:rsid w:val="00F316E7"/>
    <w:rsid w:val="00F41657"/>
    <w:rsid w:val="00F4375F"/>
    <w:rsid w:val="00F65037"/>
    <w:rsid w:val="00F7217B"/>
    <w:rsid w:val="00F91FB4"/>
    <w:rsid w:val="00F930EA"/>
    <w:rsid w:val="00F94D26"/>
    <w:rsid w:val="00FA709D"/>
    <w:rsid w:val="00FB1568"/>
    <w:rsid w:val="00FD68D4"/>
    <w:rsid w:val="00FE40ED"/>
    <w:rsid w:val="00FE457E"/>
    <w:rsid w:val="00FF0D7F"/>
    <w:rsid w:val="00FF0E22"/>
    <w:rsid w:val="00FF13A1"/>
    <w:rsid w:val="00FF19E0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B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1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10FB"/>
    <w:pPr>
      <w:keepNext/>
      <w:jc w:val="center"/>
      <w:outlineLvl w:val="1"/>
    </w:pPr>
    <w:rPr>
      <w:rFonts w:ascii="Arial" w:hAnsi="Arial"/>
      <w:szCs w:val="20"/>
      <w:lang w:val="es-AR"/>
    </w:rPr>
  </w:style>
  <w:style w:type="paragraph" w:styleId="Ttulo3">
    <w:name w:val="heading 3"/>
    <w:basedOn w:val="Normal"/>
    <w:next w:val="Normal"/>
    <w:qFormat/>
    <w:rsid w:val="00601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1D96"/>
    <w:pPr>
      <w:keepNext/>
      <w:spacing w:before="240" w:after="60"/>
      <w:outlineLvl w:val="3"/>
    </w:pPr>
    <w:rPr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qFormat/>
    <w:rsid w:val="00601D96"/>
    <w:pPr>
      <w:spacing w:before="240" w:after="60"/>
      <w:outlineLvl w:val="4"/>
    </w:pPr>
    <w:rPr>
      <w:b/>
      <w:bCs/>
      <w:i/>
      <w:i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1BBF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rsid w:val="000700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0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0F0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A709D"/>
    <w:rPr>
      <w:rFonts w:ascii="Century Schoolbook" w:hAnsi="Century Schoolbook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A709D"/>
    <w:rPr>
      <w:rFonts w:ascii="Century Schoolbook" w:hAnsi="Century Schoolbook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CA0A50"/>
    <w:pPr>
      <w:jc w:val="both"/>
    </w:pPr>
  </w:style>
  <w:style w:type="character" w:customStyle="1" w:styleId="TextoindependienteCar">
    <w:name w:val="Texto independiente Car"/>
    <w:link w:val="Textoindependiente"/>
    <w:rsid w:val="00CA0A50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A0A50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CA0A50"/>
    <w:rPr>
      <w:i/>
      <w:iCs/>
    </w:rPr>
  </w:style>
  <w:style w:type="character" w:customStyle="1" w:styleId="apple-converted-space">
    <w:name w:val="apple-converted-space"/>
    <w:basedOn w:val="Fuentedeprrafopredeter"/>
    <w:rsid w:val="00CA0A50"/>
  </w:style>
  <w:style w:type="character" w:styleId="Hipervnculo">
    <w:name w:val="Hyperlink"/>
    <w:uiPriority w:val="99"/>
    <w:unhideWhenUsed/>
    <w:rsid w:val="00CA0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6FCF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D41DD5"/>
    <w:rPr>
      <w:rFonts w:ascii="Arial" w:hAnsi="Arial"/>
      <w:lang w:val="es-ES" w:eastAsia="es-ES"/>
    </w:rPr>
  </w:style>
  <w:style w:type="character" w:styleId="Textoennegrita">
    <w:name w:val="Strong"/>
    <w:qFormat/>
    <w:rsid w:val="00E010FB"/>
    <w:rPr>
      <w:b/>
      <w:bCs/>
    </w:rPr>
  </w:style>
  <w:style w:type="character" w:customStyle="1" w:styleId="Ttulo2Car">
    <w:name w:val="Título 2 Car"/>
    <w:link w:val="Ttulo2"/>
    <w:rsid w:val="00E010FB"/>
    <w:rPr>
      <w:rFonts w:ascii="Arial" w:hAnsi="Arial"/>
      <w:sz w:val="24"/>
      <w:lang w:val="es-AR" w:eastAsia="es-ES"/>
    </w:rPr>
  </w:style>
  <w:style w:type="paragraph" w:customStyle="1" w:styleId="texto-gral">
    <w:name w:val="texto-gral"/>
    <w:basedOn w:val="Normal"/>
    <w:rsid w:val="00E010FB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styleId="Subttulo">
    <w:name w:val="Subtitle"/>
    <w:basedOn w:val="Normal"/>
    <w:next w:val="Normal"/>
    <w:link w:val="SubttuloCar"/>
    <w:qFormat/>
    <w:rsid w:val="00DF63BA"/>
    <w:pPr>
      <w:numPr>
        <w:ilvl w:val="1"/>
      </w:numPr>
    </w:pPr>
    <w:rPr>
      <w:rFonts w:ascii="Century Schoolbook" w:hAnsi="Century Schoolbook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DF63BA"/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D5A47"/>
    <w:rPr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740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lista3">
    <w:name w:val="Table List 3"/>
    <w:basedOn w:val="Tablanormal"/>
    <w:rsid w:val="00B7404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740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ditsection">
    <w:name w:val="editsection"/>
    <w:basedOn w:val="Fuentedeprrafopredeter"/>
    <w:rsid w:val="00601D96"/>
  </w:style>
  <w:style w:type="character" w:customStyle="1" w:styleId="mw-headline">
    <w:name w:val="mw-headline"/>
    <w:basedOn w:val="Fuentedeprrafopredeter"/>
    <w:rsid w:val="00601D96"/>
  </w:style>
  <w:style w:type="character" w:styleId="Nmerodepgina">
    <w:name w:val="page number"/>
    <w:basedOn w:val="Fuentedeprrafopredeter"/>
    <w:rsid w:val="00284DB9"/>
  </w:style>
  <w:style w:type="table" w:styleId="TablaWeb3">
    <w:name w:val="Table Web 3"/>
    <w:basedOn w:val="Tablanormal"/>
    <w:rsid w:val="00284DB9"/>
    <w:rPr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uiPriority w:val="9"/>
    <w:rsid w:val="00F3125A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table" w:styleId="Tablaconcuadrcula8">
    <w:name w:val="Table Grid 8"/>
    <w:basedOn w:val="Tablanormal"/>
    <w:rsid w:val="00A650A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4222B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D9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D920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EE0678"/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B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1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10FB"/>
    <w:pPr>
      <w:keepNext/>
      <w:jc w:val="center"/>
      <w:outlineLvl w:val="1"/>
    </w:pPr>
    <w:rPr>
      <w:rFonts w:ascii="Arial" w:hAnsi="Arial"/>
      <w:szCs w:val="20"/>
      <w:lang w:val="es-AR"/>
    </w:rPr>
  </w:style>
  <w:style w:type="paragraph" w:styleId="Ttulo3">
    <w:name w:val="heading 3"/>
    <w:basedOn w:val="Normal"/>
    <w:next w:val="Normal"/>
    <w:qFormat/>
    <w:rsid w:val="00601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1D96"/>
    <w:pPr>
      <w:keepNext/>
      <w:spacing w:before="240" w:after="60"/>
      <w:outlineLvl w:val="3"/>
    </w:pPr>
    <w:rPr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qFormat/>
    <w:rsid w:val="00601D96"/>
    <w:pPr>
      <w:spacing w:before="240" w:after="60"/>
      <w:outlineLvl w:val="4"/>
    </w:pPr>
    <w:rPr>
      <w:b/>
      <w:bCs/>
      <w:i/>
      <w:i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1BBF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rsid w:val="000700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0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0F0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A709D"/>
    <w:rPr>
      <w:rFonts w:ascii="Century Schoolbook" w:hAnsi="Century Schoolbook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A709D"/>
    <w:rPr>
      <w:rFonts w:ascii="Century Schoolbook" w:hAnsi="Century Schoolbook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CA0A50"/>
    <w:pPr>
      <w:jc w:val="both"/>
    </w:pPr>
  </w:style>
  <w:style w:type="character" w:customStyle="1" w:styleId="TextoindependienteCar">
    <w:name w:val="Texto independiente Car"/>
    <w:link w:val="Textoindependiente"/>
    <w:rsid w:val="00CA0A50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A0A50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CA0A50"/>
    <w:rPr>
      <w:i/>
      <w:iCs/>
    </w:rPr>
  </w:style>
  <w:style w:type="character" w:customStyle="1" w:styleId="apple-converted-space">
    <w:name w:val="apple-converted-space"/>
    <w:basedOn w:val="Fuentedeprrafopredeter"/>
    <w:rsid w:val="00CA0A50"/>
  </w:style>
  <w:style w:type="character" w:styleId="Hipervnculo">
    <w:name w:val="Hyperlink"/>
    <w:uiPriority w:val="99"/>
    <w:unhideWhenUsed/>
    <w:rsid w:val="00CA0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6FCF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D41DD5"/>
    <w:rPr>
      <w:rFonts w:ascii="Arial" w:hAnsi="Arial"/>
      <w:lang w:val="es-ES" w:eastAsia="es-ES"/>
    </w:rPr>
  </w:style>
  <w:style w:type="character" w:styleId="Textoennegrita">
    <w:name w:val="Strong"/>
    <w:qFormat/>
    <w:rsid w:val="00E010FB"/>
    <w:rPr>
      <w:b/>
      <w:bCs/>
    </w:rPr>
  </w:style>
  <w:style w:type="character" w:customStyle="1" w:styleId="Ttulo2Car">
    <w:name w:val="Título 2 Car"/>
    <w:link w:val="Ttulo2"/>
    <w:rsid w:val="00E010FB"/>
    <w:rPr>
      <w:rFonts w:ascii="Arial" w:hAnsi="Arial"/>
      <w:sz w:val="24"/>
      <w:lang w:val="es-AR" w:eastAsia="es-ES"/>
    </w:rPr>
  </w:style>
  <w:style w:type="paragraph" w:customStyle="1" w:styleId="texto-gral">
    <w:name w:val="texto-gral"/>
    <w:basedOn w:val="Normal"/>
    <w:rsid w:val="00E010FB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styleId="Subttulo">
    <w:name w:val="Subtitle"/>
    <w:basedOn w:val="Normal"/>
    <w:next w:val="Normal"/>
    <w:link w:val="SubttuloCar"/>
    <w:qFormat/>
    <w:rsid w:val="00DF63BA"/>
    <w:pPr>
      <w:numPr>
        <w:ilvl w:val="1"/>
      </w:numPr>
    </w:pPr>
    <w:rPr>
      <w:rFonts w:ascii="Century Schoolbook" w:hAnsi="Century Schoolbook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DF63BA"/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D5A47"/>
    <w:rPr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740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lista3">
    <w:name w:val="Table List 3"/>
    <w:basedOn w:val="Tablanormal"/>
    <w:rsid w:val="00B74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740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ditsection">
    <w:name w:val="editsection"/>
    <w:basedOn w:val="Fuentedeprrafopredeter"/>
    <w:rsid w:val="00601D96"/>
  </w:style>
  <w:style w:type="character" w:customStyle="1" w:styleId="mw-headline">
    <w:name w:val="mw-headline"/>
    <w:basedOn w:val="Fuentedeprrafopredeter"/>
    <w:rsid w:val="00601D96"/>
  </w:style>
  <w:style w:type="character" w:styleId="Nmerodepgina">
    <w:name w:val="page number"/>
    <w:basedOn w:val="Fuentedeprrafopredeter"/>
    <w:rsid w:val="00284DB9"/>
  </w:style>
  <w:style w:type="table" w:styleId="Tablaweb3">
    <w:name w:val="Table Web 3"/>
    <w:basedOn w:val="Tablanormal"/>
    <w:rsid w:val="00284DB9"/>
    <w:rPr>
      <w:lang w:val="es-ES"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uiPriority w:val="9"/>
    <w:rsid w:val="00F3125A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table" w:styleId="Tablaconcuadrcula8">
    <w:name w:val="Table Grid 8"/>
    <w:basedOn w:val="Tablanormal"/>
    <w:rsid w:val="00A650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4222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D9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D920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EE0678"/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En Ciencias Económicas</vt:lpstr>
    </vt:vector>
  </TitlesOfParts>
  <Company>Anyway</Company>
  <LinksUpToDate>false</LinksUpToDate>
  <CharactersWithSpaces>1991</CharactersWithSpaces>
  <SharedDoc>false</SharedDoc>
  <HLinks>
    <vt:vector size="336" baseType="variant">
      <vt:variant>
        <vt:i4>2883657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http://es.wikipedia.org/wiki/Historia_del_pensamiento_econ%C3%B3mico</vt:lpwstr>
      </vt:variant>
      <vt:variant>
        <vt:lpwstr/>
      </vt:variant>
      <vt:variant>
        <vt:i4>4128877</vt:i4>
      </vt:variant>
      <vt:variant>
        <vt:i4>162</vt:i4>
      </vt:variant>
      <vt:variant>
        <vt:i4>0</vt:i4>
      </vt:variant>
      <vt:variant>
        <vt:i4>5</vt:i4>
      </vt:variant>
      <vt:variant>
        <vt:lpwstr>http://es.wikipedia.org/wiki/Econom%C3%ADa_pol%C3%ADtica_internacional</vt:lpwstr>
      </vt:variant>
      <vt:variant>
        <vt:lpwstr/>
      </vt:variant>
      <vt:variant>
        <vt:i4>983157</vt:i4>
      </vt:variant>
      <vt:variant>
        <vt:i4>159</vt:i4>
      </vt:variant>
      <vt:variant>
        <vt:i4>0</vt:i4>
      </vt:variant>
      <vt:variant>
        <vt:i4>5</vt:i4>
      </vt:variant>
      <vt:variant>
        <vt:lpwstr>http://es.wikipedia.org/wiki/Friedrich_Hayek</vt:lpwstr>
      </vt:variant>
      <vt:variant>
        <vt:lpwstr/>
      </vt:variant>
      <vt:variant>
        <vt:i4>3801169</vt:i4>
      </vt:variant>
      <vt:variant>
        <vt:i4>156</vt:i4>
      </vt:variant>
      <vt:variant>
        <vt:i4>0</vt:i4>
      </vt:variant>
      <vt:variant>
        <vt:i4>5</vt:i4>
      </vt:variant>
      <vt:variant>
        <vt:lpwstr>http://es.wikipedia.org/wiki/Milton_Friedman</vt:lpwstr>
      </vt:variant>
      <vt:variant>
        <vt:lpwstr/>
      </vt:variant>
      <vt:variant>
        <vt:i4>3997769</vt:i4>
      </vt:variant>
      <vt:variant>
        <vt:i4>153</vt:i4>
      </vt:variant>
      <vt:variant>
        <vt:i4>0</vt:i4>
      </vt:variant>
      <vt:variant>
        <vt:i4>5</vt:i4>
      </vt:variant>
      <vt:variant>
        <vt:lpwstr>http://es.wikipedia.org/wiki/Alfred_Marshall</vt:lpwstr>
      </vt:variant>
      <vt:variant>
        <vt:lpwstr/>
      </vt:variant>
      <vt:variant>
        <vt:i4>1572988</vt:i4>
      </vt:variant>
      <vt:variant>
        <vt:i4>150</vt:i4>
      </vt:variant>
      <vt:variant>
        <vt:i4>0</vt:i4>
      </vt:variant>
      <vt:variant>
        <vt:i4>5</vt:i4>
      </vt:variant>
      <vt:variant>
        <vt:lpwstr>http://es.wikipedia.org/wiki/L%C3%A9on_Walras</vt:lpwstr>
      </vt:variant>
      <vt:variant>
        <vt:lpwstr/>
      </vt:variant>
      <vt:variant>
        <vt:i4>1572943</vt:i4>
      </vt:variant>
      <vt:variant>
        <vt:i4>147</vt:i4>
      </vt:variant>
      <vt:variant>
        <vt:i4>0</vt:i4>
      </vt:variant>
      <vt:variant>
        <vt:i4>5</vt:i4>
      </vt:variant>
      <vt:variant>
        <vt:lpwstr>http://es.wikipedia.org/wiki/John_Maynard_Keynes</vt:lpwstr>
      </vt:variant>
      <vt:variant>
        <vt:lpwstr/>
      </vt:variant>
      <vt:variant>
        <vt:i4>4194362</vt:i4>
      </vt:variant>
      <vt:variant>
        <vt:i4>144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6619155</vt:i4>
      </vt:variant>
      <vt:variant>
        <vt:i4>141</vt:i4>
      </vt:variant>
      <vt:variant>
        <vt:i4>0</vt:i4>
      </vt:variant>
      <vt:variant>
        <vt:i4>5</vt:i4>
      </vt:variant>
      <vt:variant>
        <vt:lpwstr>http://es.wikipedia.org/wiki/David_Ricardo</vt:lpwstr>
      </vt:variant>
      <vt:variant>
        <vt:lpwstr/>
      </vt:variant>
      <vt:variant>
        <vt:i4>5832763</vt:i4>
      </vt:variant>
      <vt:variant>
        <vt:i4>138</vt:i4>
      </vt:variant>
      <vt:variant>
        <vt:i4>0</vt:i4>
      </vt:variant>
      <vt:variant>
        <vt:i4>5</vt:i4>
      </vt:variant>
      <vt:variant>
        <vt:lpwstr>http://es.wikipedia.org/wiki/Adam_Smith</vt:lpwstr>
      </vt:variant>
      <vt:variant>
        <vt:lpwstr/>
      </vt:variant>
      <vt:variant>
        <vt:i4>8126562</vt:i4>
      </vt:variant>
      <vt:variant>
        <vt:i4>135</vt:i4>
      </vt:variant>
      <vt:variant>
        <vt:i4>0</vt:i4>
      </vt:variant>
      <vt:variant>
        <vt:i4>5</vt:i4>
      </vt:variant>
      <vt:variant>
        <vt:lpwstr>http://es.wikipedia.org/wiki/Teor%C3%ADa_del_desarrollo</vt:lpwstr>
      </vt:variant>
      <vt:variant>
        <vt:lpwstr/>
      </vt:variant>
      <vt:variant>
        <vt:i4>589885</vt:i4>
      </vt:variant>
      <vt:variant>
        <vt:i4>132</vt:i4>
      </vt:variant>
      <vt:variant>
        <vt:i4>0</vt:i4>
      </vt:variant>
      <vt:variant>
        <vt:i4>5</vt:i4>
      </vt:variant>
      <vt:variant>
        <vt:lpwstr>http://es.wikipedia.org/wiki/Econom%C3%ADa_Internacional</vt:lpwstr>
      </vt:variant>
      <vt:variant>
        <vt:lpwstr/>
      </vt:variant>
      <vt:variant>
        <vt:i4>5177419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http://es.wikipedia.org/wiki/Econometr%C3%ADa</vt:lpwstr>
      </vt:variant>
      <vt:variant>
        <vt:lpwstr/>
      </vt:variant>
      <vt:variant>
        <vt:i4>3932201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3932193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4522042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http://es.wikipedia.org/wiki/Lionel_Robbins</vt:lpwstr>
      </vt:variant>
      <vt:variant>
        <vt:lpwstr/>
      </vt:variant>
      <vt:variant>
        <vt:i4>5898298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http://es.wikipedia.org/wiki/Econom%C3%ADa_Pol%C3%ADtica</vt:lpwstr>
      </vt:variant>
      <vt:variant>
        <vt:lpwstr/>
      </vt:variant>
      <vt:variant>
        <vt:i4>2097227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http://es.wikipedia.org/wiki/Materialismo_hist%C3%B3rico</vt:lpwstr>
      </vt:variant>
      <vt:variant>
        <vt:lpwstr/>
      </vt:variant>
      <vt:variant>
        <vt:i4>7602294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http://es.wikipedia.org/wiki/Cremat%C3%ADstica</vt:lpwstr>
      </vt:variant>
      <vt:variant>
        <vt:lpwstr/>
      </vt:variant>
      <vt:variant>
        <vt:i4>4194362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1769594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http://es.wikipedia.org/wiki/Friedrich_Engels</vt:lpwstr>
      </vt:variant>
      <vt:variant>
        <vt:lpwstr/>
      </vt:variant>
      <vt:variant>
        <vt:i4>3014775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http://es.wikipedia.org/wiki/Coste_de_oportunidad</vt:lpwstr>
      </vt:variant>
      <vt:variant>
        <vt:lpwstr/>
      </vt:variant>
      <vt:variant>
        <vt:i4>7667730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http://es.wikipedia.org/wiki/Escuela_Austr%C3%ADaca_de_Econom%C3%ADa</vt:lpwstr>
      </vt:variant>
      <vt:variant>
        <vt:lpwstr/>
      </vt:variant>
      <vt:variant>
        <vt:i4>3145796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http://es.wikipedia.org/w/index.php?title=An%C3%A1lisis_econ%C3%B3mico&amp;action=edit&amp;redlink=1</vt:lpwstr>
      </vt:variant>
      <vt:variant>
        <vt:lpwstr/>
      </vt:variant>
      <vt:variant>
        <vt:i4>1638453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http://es.wikipedia.org/wiki/Econom%C3%ADa_normativa</vt:lpwstr>
      </vt:variant>
      <vt:variant>
        <vt:lpwstr/>
      </vt:variant>
      <vt:variant>
        <vt:i4>5963877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http://es.wikipedia.org/wiki/M%C3%A9todo_cient%C3%ADfico</vt:lpwstr>
      </vt:variant>
      <vt:variant>
        <vt:lpwstr/>
      </vt:variant>
      <vt:variant>
        <vt:i4>4653062</vt:i4>
      </vt:variant>
      <vt:variant>
        <vt:i4>87</vt:i4>
      </vt:variant>
      <vt:variant>
        <vt:i4>0</vt:i4>
      </vt:variant>
      <vt:variant>
        <vt:i4>5</vt:i4>
      </vt:variant>
      <vt:variant>
        <vt:lpwstr>http://es.wikipedia.org/wiki/Experimento_en_laboratorio</vt:lpwstr>
      </vt:variant>
      <vt:variant>
        <vt:lpwstr/>
      </vt:variant>
      <vt:variant>
        <vt:i4>5505073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http://es.wikipedia.org/wiki/Ciencias_naturales</vt:lpwstr>
      </vt:variant>
      <vt:variant>
        <vt:lpwstr/>
      </vt:variant>
      <vt:variant>
        <vt:i4>6094881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http://es.wikipedia.org/wiki/Ciencias_sociales</vt:lpwstr>
      </vt:variant>
      <vt:variant>
        <vt:lpwstr/>
      </vt:variant>
      <vt:variant>
        <vt:i4>1441861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http://es.wikipedia.org/wiki/Arist%C3%B3teles</vt:lpwstr>
      </vt:variant>
      <vt:variant>
        <vt:lpwstr/>
      </vt:variant>
      <vt:variant>
        <vt:i4>1900609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http://es.wikipedia.org/wiki/Salario</vt:lpwstr>
      </vt:variant>
      <vt:variant>
        <vt:lpwstr/>
      </vt:variant>
      <vt:variant>
        <vt:i4>5242886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http://es.wikipedia.org/wiki/Tasa_de_inflaci%C3%B3n</vt:lpwstr>
      </vt:variant>
      <vt:variant>
        <vt:lpwstr/>
      </vt:variant>
      <vt:variant>
        <vt:i4>2818175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http://es.wikipedia.org/wiki/Balanza_de_pagos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http://es.wikipedia.org/wiki/Desempleo</vt:lpwstr>
      </vt:variant>
      <vt:variant>
        <vt:lpwstr/>
      </vt:variant>
      <vt:variant>
        <vt:i4>5177453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http://es.wikipedia.org/wiki/Producci%C3%B3n_(econom%C3%ADa)</vt:lpwstr>
      </vt:variant>
      <vt:variant>
        <vt:lpwstr/>
      </vt:variant>
      <vt:variant>
        <vt:i4>3932201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720980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http://es.wikipedia.org/wiki/Utilidad</vt:lpwstr>
      </vt:variant>
      <vt:variant>
        <vt:lpwstr/>
      </vt:variant>
      <vt:variant>
        <vt:i4>917572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http://es.wikipedia.org/wiki/Empresa</vt:lpwstr>
      </vt:variant>
      <vt:variant>
        <vt:lpwstr/>
      </vt:variant>
      <vt:variant>
        <vt:i4>3932193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3932201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3932193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2949142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http://es.wikipedia.org/wiki/Ciencia_pol%C3%ADtica</vt:lpwstr>
      </vt:variant>
      <vt:variant>
        <vt:lpwstr/>
      </vt:variant>
      <vt:variant>
        <vt:i4>1638407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http://es.wikipedia.org/wiki/Sociolog%C3%ADa</vt:lpwstr>
      </vt:variant>
      <vt:variant>
        <vt:lpwstr/>
      </vt:variant>
      <vt:variant>
        <vt:i4>1179678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http://es.wikipedia.org/wiki/Historiograf%C3%ADa</vt:lpwstr>
      </vt:variant>
      <vt:variant>
        <vt:lpwstr/>
      </vt:variant>
      <vt:variant>
        <vt:i4>2228278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http://es.wikipedia.org/wiki/Filosof%C3%ADa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http://es.wikipedia.org/wiki/Psicolog%C3%ADa</vt:lpwstr>
      </vt:variant>
      <vt:variant>
        <vt:lpwstr/>
      </vt:variant>
      <vt:variant>
        <vt:i4>720970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http://es.wikipedia.org/wiki/Sociedad</vt:lpwstr>
      </vt:variant>
      <vt:variant>
        <vt:lpwstr/>
      </vt:variant>
      <vt:variant>
        <vt:i4>6357024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http://es.wikipedia.org/wiki/Necesidad</vt:lpwstr>
      </vt:variant>
      <vt:variant>
        <vt:lpwstr/>
      </vt:variant>
      <vt:variant>
        <vt:i4>1966168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http://es.wikipedia.org/wiki/Servicio</vt:lpwstr>
      </vt:variant>
      <vt:variant>
        <vt:lpwstr/>
      </vt:variant>
      <vt:variant>
        <vt:i4>1572929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http://es.wikipedia.org/wiki/Bien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http://es.wikipedia.org/wiki/Consumo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http://es.wikipedia.org/wiki/Distribuci%C3%B3n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http://es.wikipedia.org/wiki/Intercambio</vt:lpwstr>
      </vt:variant>
      <vt:variant>
        <vt:lpwstr/>
      </vt:variant>
      <vt:variant>
        <vt:i4>5177453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http://es.wikipedia.org/wiki/Producci%C3%B3n_(econom%C3%ADa)</vt:lpwstr>
      </vt:variant>
      <vt:variant>
        <vt:lpwstr/>
      </vt:variant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http://es.wikipedia.org/wiki/Ciencia_social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http://es.wikipedia.org/wiki/Patrimonio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En Ciencias Económicas</dc:title>
  <dc:subject>FASCÍCULO DE INGRESO</dc:subject>
  <dc:creator>FASCÍCULO DE INGRESO 2016</dc:creator>
  <cp:lastModifiedBy>usuario</cp:lastModifiedBy>
  <cp:revision>6</cp:revision>
  <cp:lastPrinted>2016-11-15T12:46:00Z</cp:lastPrinted>
  <dcterms:created xsi:type="dcterms:W3CDTF">2016-11-15T12:42:00Z</dcterms:created>
  <dcterms:modified xsi:type="dcterms:W3CDTF">2016-11-16T21:40:00Z</dcterms:modified>
</cp:coreProperties>
</file>