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530" w:rsidRPr="004908EC" w:rsidRDefault="005541DA" w:rsidP="00542229">
      <w:pPr>
        <w:pStyle w:val="Encabezado"/>
        <w:tabs>
          <w:tab w:val="clear" w:pos="4252"/>
          <w:tab w:val="center" w:pos="0"/>
        </w:tabs>
        <w:jc w:val="both"/>
        <w:rPr>
          <w:rFonts w:cs="Times New Roman"/>
        </w:rPr>
      </w:pPr>
      <w:r w:rsidRPr="005541DA">
        <w:rPr>
          <w:noProof/>
          <w:lang w:val="es-AR" w:eastAsia="es-A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160.95pt;margin-top:12.15pt;width:217.5pt;height:46.45pt;z-index:251658240;visibility:visible" stroked="f">
            <v:textbox>
              <w:txbxContent>
                <w:p w:rsidR="006F3530" w:rsidRDefault="006F3530" w:rsidP="00542229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  <w:r w:rsidR="00967AD3">
        <w:rPr>
          <w:noProof/>
          <w:lang w:val="es-AR" w:eastAsia="es-A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5007610</wp:posOffset>
            </wp:positionH>
            <wp:positionV relativeFrom="paragraph">
              <wp:posOffset>106680</wp:posOffset>
            </wp:positionV>
            <wp:extent cx="685800" cy="678815"/>
            <wp:effectExtent l="19050" t="0" r="0" b="0"/>
            <wp:wrapNone/>
            <wp:docPr id="3" name="Imagen 1" descr="Logo negro membre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negro membret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8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67AD3">
        <w:rPr>
          <w:rFonts w:cs="Times New Roman"/>
          <w:noProof/>
          <w:lang w:val="es-AR" w:eastAsia="es-AR"/>
        </w:rPr>
        <w:drawing>
          <wp:inline distT="0" distB="0" distL="0" distR="0">
            <wp:extent cx="781050" cy="34290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530" w:rsidRPr="004908EC" w:rsidRDefault="006F3530" w:rsidP="00542229">
      <w:pPr>
        <w:pStyle w:val="Encabezado"/>
        <w:jc w:val="both"/>
        <w:rPr>
          <w:b/>
          <w:bCs/>
          <w:sz w:val="12"/>
          <w:szCs w:val="12"/>
        </w:rPr>
      </w:pPr>
      <w:r w:rsidRPr="004908EC">
        <w:rPr>
          <w:b/>
          <w:bCs/>
          <w:sz w:val="12"/>
          <w:szCs w:val="12"/>
        </w:rPr>
        <w:t xml:space="preserve">MINISTERIO DE EDUCACION              </w:t>
      </w:r>
    </w:p>
    <w:p w:rsidR="006F3530" w:rsidRPr="004908EC" w:rsidRDefault="006F3530" w:rsidP="00542229">
      <w:pPr>
        <w:pStyle w:val="Encabezado"/>
        <w:jc w:val="both"/>
        <w:rPr>
          <w:b/>
          <w:bCs/>
          <w:sz w:val="12"/>
          <w:szCs w:val="12"/>
        </w:rPr>
      </w:pPr>
      <w:r w:rsidRPr="004908EC">
        <w:rPr>
          <w:b/>
          <w:bCs/>
          <w:sz w:val="12"/>
          <w:szCs w:val="12"/>
        </w:rPr>
        <w:t xml:space="preserve">                         UNIVERSIDAD NACIONAL DE MISIONES                       </w:t>
      </w:r>
    </w:p>
    <w:p w:rsidR="006F3530" w:rsidRPr="004908EC" w:rsidRDefault="006F3530" w:rsidP="00542229">
      <w:pPr>
        <w:pStyle w:val="Encabezado"/>
        <w:jc w:val="both"/>
        <w:rPr>
          <w:b/>
          <w:bCs/>
          <w:sz w:val="12"/>
          <w:szCs w:val="12"/>
        </w:rPr>
      </w:pPr>
      <w:r w:rsidRPr="004908EC">
        <w:rPr>
          <w:b/>
          <w:bCs/>
          <w:sz w:val="12"/>
          <w:szCs w:val="12"/>
        </w:rPr>
        <w:t xml:space="preserve">                FACULTAD DE HUMANIDADES Y CIENCIAS SOCIALES</w:t>
      </w:r>
    </w:p>
    <w:p w:rsidR="006F3530" w:rsidRPr="004908EC" w:rsidRDefault="006F3530" w:rsidP="00542229">
      <w:pPr>
        <w:pStyle w:val="Encabezado"/>
        <w:jc w:val="both"/>
        <w:rPr>
          <w:b/>
          <w:bCs/>
          <w:sz w:val="12"/>
          <w:szCs w:val="12"/>
        </w:rPr>
      </w:pPr>
      <w:r w:rsidRPr="004908EC">
        <w:rPr>
          <w:b/>
          <w:bCs/>
          <w:sz w:val="12"/>
          <w:szCs w:val="12"/>
        </w:rPr>
        <w:t xml:space="preserve">        Tucumán 1946 - N3300BSP – Posadas - Misiones – Argentina</w:t>
      </w:r>
    </w:p>
    <w:p w:rsidR="006F3530" w:rsidRPr="004908EC" w:rsidRDefault="006F3530" w:rsidP="00542229">
      <w:pPr>
        <w:pStyle w:val="Encabezado"/>
        <w:jc w:val="both"/>
        <w:rPr>
          <w:rFonts w:ascii="Bookman Old Style" w:hAnsi="Bookman Old Style" w:cs="Bookman Old Style"/>
          <w:b/>
          <w:bCs/>
          <w:sz w:val="12"/>
          <w:szCs w:val="12"/>
        </w:rPr>
      </w:pPr>
      <w:r w:rsidRPr="004908EC">
        <w:rPr>
          <w:rFonts w:ascii="Bookman Old Style" w:hAnsi="Bookman Old Style" w:cs="Bookman Old Style"/>
          <w:b/>
          <w:bCs/>
          <w:sz w:val="12"/>
          <w:szCs w:val="12"/>
        </w:rPr>
        <w:t>SECRETARIA ACADEMICA</w:t>
      </w:r>
    </w:p>
    <w:p w:rsidR="006F3530" w:rsidRPr="004908EC" w:rsidRDefault="006F3530" w:rsidP="00542229">
      <w:pPr>
        <w:pStyle w:val="Encabezado"/>
        <w:pBdr>
          <w:bottom w:val="thickThinSmallGap" w:sz="24" w:space="1" w:color="auto"/>
        </w:pBdr>
        <w:tabs>
          <w:tab w:val="clear" w:pos="4252"/>
          <w:tab w:val="clear" w:pos="8504"/>
          <w:tab w:val="left" w:pos="7220"/>
        </w:tabs>
        <w:rPr>
          <w:rFonts w:cs="Times New Roman"/>
        </w:rPr>
      </w:pPr>
      <w:r w:rsidRPr="004908EC">
        <w:rPr>
          <w:rFonts w:cs="Times New Roman"/>
        </w:rPr>
        <w:tab/>
      </w:r>
    </w:p>
    <w:p w:rsidR="006F3530" w:rsidRPr="004908EC" w:rsidRDefault="006F3530" w:rsidP="00542229">
      <w:pPr>
        <w:spacing w:line="240" w:lineRule="auto"/>
        <w:jc w:val="center"/>
        <w:rPr>
          <w:b/>
          <w:bCs/>
          <w:sz w:val="20"/>
          <w:szCs w:val="20"/>
          <w:u w:val="single"/>
        </w:rPr>
      </w:pPr>
      <w:r w:rsidRPr="004908EC">
        <w:rPr>
          <w:b/>
          <w:bCs/>
          <w:sz w:val="20"/>
          <w:szCs w:val="20"/>
          <w:u w:val="single"/>
        </w:rPr>
        <w:t>CURSILLO ESPECÍFICO DE LA CARRERA DE LICENCIATURA EN TRABAJO SOCIAL</w:t>
      </w:r>
    </w:p>
    <w:p w:rsidR="006F3530" w:rsidRPr="004908EC" w:rsidRDefault="006F3530" w:rsidP="00542229">
      <w:pPr>
        <w:spacing w:line="240" w:lineRule="auto"/>
        <w:jc w:val="center"/>
        <w:rPr>
          <w:b/>
          <w:bCs/>
          <w:sz w:val="20"/>
          <w:szCs w:val="20"/>
        </w:rPr>
      </w:pPr>
      <w:r w:rsidRPr="004908EC">
        <w:rPr>
          <w:b/>
          <w:bCs/>
          <w:sz w:val="20"/>
          <w:szCs w:val="20"/>
        </w:rPr>
        <w:t xml:space="preserve">PROPUESTA PARA EL PRIMER TRABAJO PRACTICO </w:t>
      </w:r>
    </w:p>
    <w:p w:rsidR="006F3530" w:rsidRPr="004908EC" w:rsidRDefault="006F3530" w:rsidP="00542229">
      <w:pPr>
        <w:spacing w:line="240" w:lineRule="auto"/>
        <w:rPr>
          <w:rFonts w:cs="Times New Roman"/>
          <w:b/>
          <w:bCs/>
          <w:sz w:val="20"/>
          <w:szCs w:val="20"/>
          <w:u w:val="single"/>
        </w:rPr>
      </w:pPr>
      <w:r w:rsidRPr="004908EC">
        <w:rPr>
          <w:b/>
          <w:bCs/>
          <w:sz w:val="20"/>
          <w:szCs w:val="20"/>
          <w:u w:val="single"/>
        </w:rPr>
        <w:t xml:space="preserve">EJES TEMATICOS: </w:t>
      </w:r>
      <w:r w:rsidRPr="004908EC">
        <w:rPr>
          <w:b/>
          <w:bCs/>
          <w:sz w:val="20"/>
          <w:szCs w:val="20"/>
        </w:rPr>
        <w:t>CONCEPTUALIZACION DEL TRABAJO SOCIAL  - INTERVENCION PROFESIONAL</w:t>
      </w:r>
      <w:r w:rsidRPr="004908EC">
        <w:rPr>
          <w:b/>
          <w:bCs/>
        </w:rPr>
        <w:t xml:space="preserve">  - ESPACIOS PROFESIONALES</w:t>
      </w:r>
    </w:p>
    <w:p w:rsidR="006F3530" w:rsidRPr="004908EC" w:rsidRDefault="006F3530" w:rsidP="00542229">
      <w:pPr>
        <w:spacing w:line="240" w:lineRule="auto"/>
        <w:rPr>
          <w:b/>
          <w:bCs/>
          <w:u w:val="single"/>
        </w:rPr>
      </w:pPr>
      <w:r w:rsidRPr="004908EC">
        <w:rPr>
          <w:b/>
          <w:bCs/>
          <w:u w:val="single"/>
        </w:rPr>
        <w:t>OBJETIVOS GENERALES:</w:t>
      </w:r>
    </w:p>
    <w:p w:rsidR="006F3530" w:rsidRPr="004908EC" w:rsidRDefault="006F3530" w:rsidP="00542229">
      <w:pPr>
        <w:pStyle w:val="Prrafodelista"/>
        <w:numPr>
          <w:ilvl w:val="0"/>
          <w:numId w:val="2"/>
        </w:numPr>
        <w:spacing w:line="240" w:lineRule="auto"/>
        <w:jc w:val="both"/>
      </w:pPr>
      <w:r w:rsidRPr="004908EC">
        <w:t>Favorecer un espacio para el análisis reflexivo acerca del concepto de Trabajo Social con una aproximación a los ámbitos de intervención profesional.</w:t>
      </w:r>
    </w:p>
    <w:p w:rsidR="006F3530" w:rsidRPr="004908EC" w:rsidRDefault="006F3530" w:rsidP="00542229">
      <w:pPr>
        <w:pStyle w:val="Prrafodelista"/>
        <w:spacing w:line="240" w:lineRule="auto"/>
        <w:jc w:val="both"/>
        <w:rPr>
          <w:rFonts w:cs="Times New Roman"/>
        </w:rPr>
      </w:pPr>
    </w:p>
    <w:p w:rsidR="006F3530" w:rsidRPr="004908EC" w:rsidRDefault="006F3530" w:rsidP="00542229">
      <w:pPr>
        <w:pStyle w:val="Prrafodelista"/>
        <w:numPr>
          <w:ilvl w:val="0"/>
          <w:numId w:val="2"/>
        </w:numPr>
        <w:spacing w:line="240" w:lineRule="auto"/>
        <w:jc w:val="both"/>
      </w:pPr>
      <w:r w:rsidRPr="004908EC">
        <w:t>Propiciar la integración entre los estudiantes que ingresan a la Carrera, a través de técnicas de trabajo grupal que posibiliten el encuentro y el debate, con el acompañamiento de los equipos docentes.</w:t>
      </w:r>
    </w:p>
    <w:p w:rsidR="006F3530" w:rsidRPr="004908EC" w:rsidRDefault="006F3530" w:rsidP="00542229">
      <w:pPr>
        <w:spacing w:line="240" w:lineRule="auto"/>
        <w:rPr>
          <w:b/>
          <w:bCs/>
          <w:u w:val="single"/>
        </w:rPr>
      </w:pPr>
      <w:r w:rsidRPr="004908EC">
        <w:rPr>
          <w:b/>
          <w:bCs/>
          <w:u w:val="single"/>
        </w:rPr>
        <w:t>CONSIGNAS DE TRABAJO</w:t>
      </w:r>
    </w:p>
    <w:p w:rsidR="006F3530" w:rsidRPr="004908EC" w:rsidRDefault="006F3530" w:rsidP="00542229">
      <w:pPr>
        <w:pStyle w:val="Prrafodelista"/>
        <w:numPr>
          <w:ilvl w:val="0"/>
          <w:numId w:val="1"/>
        </w:numPr>
        <w:spacing w:line="240" w:lineRule="auto"/>
        <w:jc w:val="both"/>
      </w:pPr>
      <w:r w:rsidRPr="004908EC">
        <w:rPr>
          <w:b/>
          <w:bCs/>
        </w:rPr>
        <w:t>Reunirse</w:t>
      </w:r>
      <w:r w:rsidRPr="004908EC">
        <w:t xml:space="preserve"> en pequeños grupos de hasta 5 integrantes. </w:t>
      </w:r>
    </w:p>
    <w:p w:rsidR="006F3530" w:rsidRPr="004908EC" w:rsidRDefault="006F3530" w:rsidP="00542229">
      <w:pPr>
        <w:pStyle w:val="Prrafodelista"/>
        <w:spacing w:line="240" w:lineRule="auto"/>
        <w:jc w:val="both"/>
      </w:pPr>
      <w:r w:rsidRPr="004908EC">
        <w:rPr>
          <w:b/>
          <w:bCs/>
        </w:rPr>
        <w:t>Leer</w:t>
      </w:r>
      <w:r w:rsidRPr="004908EC">
        <w:t xml:space="preserve"> detenidamente las consignas y debatir acerca de cada uno de los ítems solicitados. </w:t>
      </w:r>
    </w:p>
    <w:p w:rsidR="006F3530" w:rsidRPr="004908EC" w:rsidRDefault="006F3530" w:rsidP="00542229">
      <w:pPr>
        <w:pStyle w:val="Prrafodelista"/>
        <w:spacing w:line="240" w:lineRule="auto"/>
        <w:jc w:val="both"/>
      </w:pPr>
      <w:r w:rsidRPr="004908EC">
        <w:rPr>
          <w:b/>
          <w:bCs/>
        </w:rPr>
        <w:t>Tomar nota</w:t>
      </w:r>
      <w:r w:rsidRPr="004908EC">
        <w:t xml:space="preserve"> de las reflexiones que van surgiendo porque eso se utilizará para la presentación escrita del trabajo práctico.</w:t>
      </w:r>
    </w:p>
    <w:p w:rsidR="006F3530" w:rsidRPr="004908EC" w:rsidRDefault="006F3530" w:rsidP="00542229">
      <w:pPr>
        <w:pStyle w:val="Prrafodelista"/>
        <w:numPr>
          <w:ilvl w:val="0"/>
          <w:numId w:val="1"/>
        </w:numPr>
        <w:spacing w:line="240" w:lineRule="auto"/>
        <w:jc w:val="both"/>
      </w:pPr>
      <w:r w:rsidRPr="004908EC">
        <w:t xml:space="preserve">A partir de las experiencias, ideas o conceptos que maneje cada uno de los estudiantes, mencionar: </w:t>
      </w:r>
      <w:r w:rsidRPr="004908EC">
        <w:rPr>
          <w:b/>
          <w:bCs/>
        </w:rPr>
        <w:t>¿que entienden por TRABAJO SOCIAL?</w:t>
      </w:r>
      <w:r w:rsidRPr="004908EC">
        <w:t xml:space="preserve">(Qué es, qué hace, a qué se dedica, dónde y con quiénes trabaja, etc. Son preguntas que pueden orientar la respuesta) </w:t>
      </w:r>
    </w:p>
    <w:p w:rsidR="006F3530" w:rsidRPr="004908EC" w:rsidRDefault="006F3530" w:rsidP="00B30D84">
      <w:pPr>
        <w:pStyle w:val="Prrafodelista"/>
        <w:spacing w:line="240" w:lineRule="auto"/>
        <w:jc w:val="both"/>
        <w:rPr>
          <w:rFonts w:cs="Times New Roman"/>
        </w:rPr>
      </w:pPr>
    </w:p>
    <w:p w:rsidR="006F3530" w:rsidRPr="004908EC" w:rsidRDefault="006F3530" w:rsidP="00B30D84">
      <w:pPr>
        <w:pStyle w:val="Prrafodelista"/>
        <w:spacing w:line="240" w:lineRule="auto"/>
        <w:jc w:val="both"/>
      </w:pPr>
      <w:r w:rsidRPr="004908EC">
        <w:t>CARBALLEDA, Alfredo. Qué nos hace ser trabajadores sociales? Porqué el Trabajo Social, Marzo 2016.</w:t>
      </w:r>
    </w:p>
    <w:p w:rsidR="006F3530" w:rsidRPr="004908EC" w:rsidRDefault="006F3530" w:rsidP="00B30D84">
      <w:pPr>
        <w:autoSpaceDE w:val="0"/>
        <w:autoSpaceDN w:val="0"/>
        <w:adjustRightInd w:val="0"/>
        <w:rPr>
          <w:rFonts w:cs="Times New Roman"/>
        </w:rPr>
      </w:pPr>
      <w:r w:rsidRPr="004908EC">
        <w:rPr>
          <w:b/>
          <w:bCs/>
        </w:rPr>
        <w:t xml:space="preserve">              FITS  (2014) </w:t>
      </w:r>
      <w:r w:rsidRPr="004908EC">
        <w:t>Definición Global del Trabajo Social - Australia</w:t>
      </w:r>
    </w:p>
    <w:p w:rsidR="006F3530" w:rsidRPr="004908EC" w:rsidRDefault="006F3530" w:rsidP="00542229">
      <w:pPr>
        <w:pStyle w:val="Prrafodelista"/>
        <w:numPr>
          <w:ilvl w:val="0"/>
          <w:numId w:val="1"/>
        </w:numPr>
        <w:spacing w:line="240" w:lineRule="auto"/>
        <w:jc w:val="both"/>
      </w:pPr>
      <w:r w:rsidRPr="004908EC">
        <w:t xml:space="preserve">Cada grupo contará con un recorte de diario que contiene una problemática social y un artículo de la Autora Nora Aquín, “La relación Sujeto-Objeto en Trabajo Social. Una resignificación posible”. </w:t>
      </w:r>
      <w:r w:rsidRPr="004908EC">
        <w:rPr>
          <w:i/>
          <w:iCs/>
        </w:rPr>
        <w:t>En: La Especificidad del Trabajo Social y la formación profesional</w:t>
      </w:r>
      <w:r w:rsidRPr="004908EC">
        <w:t xml:space="preserve">. Encuentro Académico Nacional de FAUATS (S/D).                                            </w:t>
      </w:r>
    </w:p>
    <w:p w:rsidR="006F3530" w:rsidRPr="004908EC" w:rsidRDefault="006F3530" w:rsidP="00542229">
      <w:pPr>
        <w:pStyle w:val="Prrafodelista"/>
        <w:spacing w:line="240" w:lineRule="auto"/>
        <w:jc w:val="both"/>
      </w:pPr>
      <w:r w:rsidRPr="004908EC">
        <w:t xml:space="preserve">A partir de la lectura de ambos materiales y el debate y análisis grupal, definir: Qué entienden por </w:t>
      </w:r>
      <w:r w:rsidRPr="004908EC">
        <w:rPr>
          <w:b/>
          <w:bCs/>
        </w:rPr>
        <w:t>INTERVENCION FUNDADA E INTERVENCION INDISCRIMINADA?</w:t>
      </w:r>
      <w:r w:rsidRPr="004908EC">
        <w:t>(Cuáles son las diferencias que existen entre ambas? Cuál de ellas realiza el Trabajador Social).</w:t>
      </w:r>
    </w:p>
    <w:p w:rsidR="006F3530" w:rsidRPr="004908EC" w:rsidRDefault="006F3530" w:rsidP="00EB2989">
      <w:pPr>
        <w:pStyle w:val="Prrafodelista"/>
        <w:spacing w:line="240" w:lineRule="auto"/>
        <w:jc w:val="both"/>
        <w:rPr>
          <w:rFonts w:cs="Times New Roman"/>
          <w:b/>
          <w:bCs/>
        </w:rPr>
      </w:pPr>
    </w:p>
    <w:p w:rsidR="006F3530" w:rsidRPr="004908EC" w:rsidRDefault="006F3530" w:rsidP="00542229">
      <w:pPr>
        <w:spacing w:line="240" w:lineRule="auto"/>
        <w:rPr>
          <w:b/>
          <w:bCs/>
          <w:u w:val="single"/>
        </w:rPr>
      </w:pPr>
      <w:r w:rsidRPr="004908EC">
        <w:rPr>
          <w:b/>
          <w:bCs/>
          <w:u w:val="single"/>
        </w:rPr>
        <w:t>Requisitos de presentación</w:t>
      </w:r>
    </w:p>
    <w:p w:rsidR="006F3530" w:rsidRPr="004908EC" w:rsidRDefault="006F3530" w:rsidP="00542229">
      <w:pPr>
        <w:pStyle w:val="Prrafodelista"/>
        <w:numPr>
          <w:ilvl w:val="0"/>
          <w:numId w:val="3"/>
        </w:numPr>
        <w:spacing w:line="240" w:lineRule="auto"/>
        <w:jc w:val="both"/>
        <w:rPr>
          <w:b/>
          <w:bCs/>
        </w:rPr>
      </w:pPr>
      <w:r w:rsidRPr="004908EC">
        <w:rPr>
          <w:b/>
          <w:bCs/>
        </w:rPr>
        <w:t>El trabajo  debe ser presentado individualmente</w:t>
      </w:r>
    </w:p>
    <w:p w:rsidR="006F3530" w:rsidRPr="004908EC" w:rsidRDefault="006F3530" w:rsidP="00542229">
      <w:pPr>
        <w:pStyle w:val="Prrafodelista"/>
        <w:numPr>
          <w:ilvl w:val="0"/>
          <w:numId w:val="3"/>
        </w:numPr>
        <w:spacing w:line="240" w:lineRule="auto"/>
        <w:jc w:val="both"/>
        <w:rPr>
          <w:b/>
          <w:bCs/>
        </w:rPr>
      </w:pPr>
      <w:r w:rsidRPr="004908EC">
        <w:rPr>
          <w:b/>
          <w:bCs/>
        </w:rPr>
        <w:lastRenderedPageBreak/>
        <w:t>Impreso por computadora (excepcionalmente podrá ser manuscrito con letra clara y prolija)</w:t>
      </w:r>
    </w:p>
    <w:p w:rsidR="006F3530" w:rsidRPr="004908EC" w:rsidRDefault="006F3530" w:rsidP="00542229">
      <w:pPr>
        <w:pStyle w:val="Prrafodelista"/>
        <w:numPr>
          <w:ilvl w:val="0"/>
          <w:numId w:val="3"/>
        </w:numPr>
        <w:spacing w:line="240" w:lineRule="auto"/>
        <w:jc w:val="both"/>
        <w:rPr>
          <w:b/>
          <w:bCs/>
        </w:rPr>
      </w:pPr>
      <w:r w:rsidRPr="004908EC">
        <w:rPr>
          <w:b/>
          <w:bCs/>
        </w:rPr>
        <w:t>Realizar una carátula de presentación donde diga : nombre la carrera y  del alumno/a</w:t>
      </w:r>
    </w:p>
    <w:p w:rsidR="006F3530" w:rsidRPr="004908EC" w:rsidRDefault="006F3530" w:rsidP="00542229">
      <w:pPr>
        <w:pStyle w:val="Prrafodelista"/>
        <w:numPr>
          <w:ilvl w:val="0"/>
          <w:numId w:val="3"/>
        </w:numPr>
        <w:spacing w:line="240" w:lineRule="auto"/>
        <w:jc w:val="both"/>
        <w:rPr>
          <w:b/>
          <w:bCs/>
        </w:rPr>
      </w:pPr>
      <w:r w:rsidRPr="004908EC">
        <w:rPr>
          <w:b/>
          <w:bCs/>
        </w:rPr>
        <w:t>La fecha de presentación es el Lunes 04/04/2016 a las 16 hs, en la Primer clase de Taller I: Configuración de Problemas Sociales</w:t>
      </w:r>
    </w:p>
    <w:p w:rsidR="006F3530" w:rsidRPr="004908EC" w:rsidRDefault="006F3530" w:rsidP="00F75102">
      <w:pPr>
        <w:pStyle w:val="Prrafodelista"/>
        <w:numPr>
          <w:ilvl w:val="0"/>
          <w:numId w:val="3"/>
        </w:numPr>
        <w:spacing w:line="240" w:lineRule="auto"/>
        <w:jc w:val="both"/>
        <w:rPr>
          <w:rFonts w:cs="Times New Roman"/>
          <w:b/>
          <w:bCs/>
        </w:rPr>
      </w:pPr>
      <w:r w:rsidRPr="004908EC">
        <w:rPr>
          <w:b/>
          <w:bCs/>
        </w:rPr>
        <w:t xml:space="preserve">IMPORTANTE: este práctico será considerado como el </w:t>
      </w:r>
      <w:r>
        <w:rPr>
          <w:b/>
          <w:bCs/>
        </w:rPr>
        <w:t>primer práctico de la materia TALLER I</w:t>
      </w:r>
    </w:p>
    <w:sectPr w:rsidR="006F3530" w:rsidRPr="004908EC" w:rsidSect="00B30D84">
      <w:headerReference w:type="default" r:id="rId9"/>
      <w:footerReference w:type="default" r:id="rId10"/>
      <w:pgSz w:w="11906" w:h="16838"/>
      <w:pgMar w:top="709" w:right="1080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31D1" w:rsidRDefault="005431D1" w:rsidP="00DE0639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5431D1" w:rsidRDefault="005431D1" w:rsidP="00DE0639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530" w:rsidRDefault="006F3530">
    <w:pPr>
      <w:pStyle w:val="Piedepgina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31D1" w:rsidRDefault="005431D1" w:rsidP="00DE0639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5431D1" w:rsidRDefault="005431D1" w:rsidP="00DE0639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530" w:rsidRDefault="006F3530">
    <w:pPr>
      <w:pStyle w:val="Encabezado"/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128AB"/>
    <w:multiLevelType w:val="hybridMultilevel"/>
    <w:tmpl w:val="C2DE600A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239F8"/>
    <w:multiLevelType w:val="hybridMultilevel"/>
    <w:tmpl w:val="76D2D1E4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944D0"/>
    <w:multiLevelType w:val="hybridMultilevel"/>
    <w:tmpl w:val="4D307DD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42229"/>
    <w:rsid w:val="00015D30"/>
    <w:rsid w:val="00156B11"/>
    <w:rsid w:val="00291329"/>
    <w:rsid w:val="002F1FD5"/>
    <w:rsid w:val="00393D15"/>
    <w:rsid w:val="004908EC"/>
    <w:rsid w:val="00542229"/>
    <w:rsid w:val="005431D1"/>
    <w:rsid w:val="005541DA"/>
    <w:rsid w:val="00577A0E"/>
    <w:rsid w:val="006F3530"/>
    <w:rsid w:val="00744C47"/>
    <w:rsid w:val="00920CD3"/>
    <w:rsid w:val="00967AD3"/>
    <w:rsid w:val="00A27349"/>
    <w:rsid w:val="00A37F18"/>
    <w:rsid w:val="00A51B32"/>
    <w:rsid w:val="00A5226F"/>
    <w:rsid w:val="00B23349"/>
    <w:rsid w:val="00B30D84"/>
    <w:rsid w:val="00C6255E"/>
    <w:rsid w:val="00DE0639"/>
    <w:rsid w:val="00EB2989"/>
    <w:rsid w:val="00EE7B26"/>
    <w:rsid w:val="00F52F6E"/>
    <w:rsid w:val="00F75102"/>
    <w:rsid w:val="00FA7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229"/>
    <w:pPr>
      <w:spacing w:after="200" w:line="276" w:lineRule="auto"/>
    </w:pPr>
    <w:rPr>
      <w:rFonts w:eastAsia="Times New Roman" w:cs="Calibri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422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542229"/>
    <w:rPr>
      <w:rFonts w:eastAsia="Times New Roman"/>
      <w:lang w:eastAsia="es-ES"/>
    </w:rPr>
  </w:style>
  <w:style w:type="paragraph" w:styleId="Prrafodelista">
    <w:name w:val="List Paragraph"/>
    <w:basedOn w:val="Normal"/>
    <w:uiPriority w:val="99"/>
    <w:qFormat/>
    <w:rsid w:val="00542229"/>
    <w:pPr>
      <w:ind w:left="720"/>
    </w:pPr>
  </w:style>
  <w:style w:type="paragraph" w:styleId="Textodeglobo">
    <w:name w:val="Balloon Text"/>
    <w:basedOn w:val="Normal"/>
    <w:link w:val="TextodegloboCar"/>
    <w:uiPriority w:val="99"/>
    <w:semiHidden/>
    <w:rsid w:val="00542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542229"/>
    <w:rPr>
      <w:rFonts w:ascii="Tahoma" w:hAnsi="Tahoma" w:cs="Tahoma"/>
      <w:sz w:val="16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rsid w:val="00DE06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E0639"/>
    <w:rPr>
      <w:rFonts w:eastAsia="Times New Roman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2244</Characters>
  <Application>Microsoft Office Word</Application>
  <DocSecurity>0</DocSecurity>
  <Lines>18</Lines>
  <Paragraphs>5</Paragraphs>
  <ScaleCrop>false</ScaleCrop>
  <Company/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dc:description/>
  <cp:lastModifiedBy/>
  <cp:revision>1</cp:revision>
  <dcterms:created xsi:type="dcterms:W3CDTF">2017-03-13T16:23:00Z</dcterms:created>
  <dcterms:modified xsi:type="dcterms:W3CDTF">2017-03-13T16:23:00Z</dcterms:modified>
</cp:coreProperties>
</file>