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57582" w14:textId="77777777" w:rsidR="00E723AD" w:rsidRDefault="00E723AD" w:rsidP="006237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Formulario para la presentación de Proyectos de Extensión Universitaria</w:t>
      </w:r>
    </w:p>
    <w:p w14:paraId="0A42CD96" w14:textId="05FC6B02" w:rsidR="006237C8" w:rsidRDefault="00E723AD" w:rsidP="00A419C0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Cursos y Seminarios, Seminarios-taller</w:t>
      </w:r>
      <w:r>
        <w:rPr>
          <w:rFonts w:ascii="Arial" w:hAnsi="Arial" w:cs="Arial"/>
        </w:rPr>
        <w:t>, Capacitación en oficios</w:t>
      </w:r>
    </w:p>
    <w:p w14:paraId="4AD16104" w14:textId="786FD2D1" w:rsidR="00E723AD" w:rsidRPr="006237C8" w:rsidRDefault="00E723AD" w:rsidP="006237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>Según Resolución CE 065/03 – Capitulo IV</w:t>
      </w:r>
      <w:r w:rsidR="006237C8" w:rsidRPr="006237C8">
        <w:rPr>
          <w:rStyle w:val="Refdenotaalfinal"/>
          <w:rFonts w:ascii="Arial" w:hAnsi="Arial" w:cs="Arial"/>
          <w:i/>
          <w:iCs/>
          <w:sz w:val="18"/>
          <w:szCs w:val="18"/>
        </w:rPr>
        <w:endnoteReference w:id="1"/>
      </w:r>
    </w:p>
    <w:p w14:paraId="6958AFB3" w14:textId="5347C5A6" w:rsidR="005B4EB9" w:rsidRPr="005B4EB9" w:rsidRDefault="005B4EB9" w:rsidP="006237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i/>
          <w:iCs/>
          <w:sz w:val="18"/>
          <w:szCs w:val="18"/>
        </w:rPr>
      </w:pPr>
      <w:r w:rsidRPr="005B4EB9">
        <w:rPr>
          <w:rFonts w:ascii="Arial" w:hAnsi="Arial" w:cs="Arial"/>
          <w:i/>
          <w:iCs/>
          <w:sz w:val="18"/>
          <w:szCs w:val="18"/>
        </w:rPr>
        <w:t xml:space="preserve">Los cursos, Seminarios y talleres de </w:t>
      </w:r>
      <w:r w:rsidRPr="006237C8">
        <w:rPr>
          <w:rFonts w:ascii="Arial" w:hAnsi="Arial" w:cs="Arial"/>
          <w:i/>
          <w:iCs/>
          <w:sz w:val="18"/>
          <w:szCs w:val="18"/>
        </w:rPr>
        <w:t>extensión</w:t>
      </w:r>
      <w:r w:rsidRPr="005B4EB9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37C8">
        <w:rPr>
          <w:rFonts w:ascii="Arial" w:hAnsi="Arial" w:cs="Arial"/>
          <w:i/>
          <w:iCs/>
          <w:sz w:val="18"/>
          <w:szCs w:val="18"/>
        </w:rPr>
        <w:t>tendrán</w:t>
      </w:r>
      <w:r w:rsidRPr="005B4EB9">
        <w:rPr>
          <w:rFonts w:ascii="Arial" w:hAnsi="Arial" w:cs="Arial"/>
          <w:i/>
          <w:iCs/>
          <w:sz w:val="18"/>
          <w:szCs w:val="18"/>
        </w:rPr>
        <w:t xml:space="preserve"> un </w:t>
      </w:r>
      <w:r w:rsidRPr="006237C8">
        <w:rPr>
          <w:rFonts w:ascii="Arial" w:hAnsi="Arial" w:cs="Arial"/>
          <w:i/>
          <w:iCs/>
          <w:sz w:val="18"/>
          <w:szCs w:val="18"/>
        </w:rPr>
        <w:t>carácter</w:t>
      </w:r>
      <w:r w:rsidRPr="005B4EB9">
        <w:rPr>
          <w:rFonts w:ascii="Arial" w:hAnsi="Arial" w:cs="Arial"/>
          <w:i/>
          <w:iCs/>
          <w:sz w:val="18"/>
          <w:szCs w:val="18"/>
        </w:rPr>
        <w:t xml:space="preserve"> eminentemente informativo que </w:t>
      </w:r>
      <w:r w:rsidRPr="006237C8">
        <w:rPr>
          <w:rFonts w:ascii="Arial" w:hAnsi="Arial" w:cs="Arial"/>
          <w:i/>
          <w:iCs/>
          <w:sz w:val="18"/>
          <w:szCs w:val="18"/>
        </w:rPr>
        <w:t>deberá</w:t>
      </w:r>
      <w:r w:rsidRPr="005B4EB9">
        <w:rPr>
          <w:rFonts w:ascii="Arial" w:hAnsi="Arial" w:cs="Arial"/>
          <w:i/>
          <w:iCs/>
          <w:sz w:val="18"/>
          <w:szCs w:val="18"/>
        </w:rPr>
        <w:t xml:space="preserve">́ permitir el acceso al conocimiento sobre los cambios, transformaciones que continuamente ocurren en el mundo del trabajo y frente a la diversidad de capacidades que se demandan para ello, debido a la complejidad de las </w:t>
      </w:r>
      <w:r w:rsidRPr="006237C8">
        <w:rPr>
          <w:rFonts w:ascii="Arial" w:hAnsi="Arial" w:cs="Arial"/>
          <w:i/>
          <w:iCs/>
          <w:sz w:val="18"/>
          <w:szCs w:val="18"/>
        </w:rPr>
        <w:t>problemáticas</w:t>
      </w:r>
      <w:r w:rsidRPr="005B4EB9">
        <w:rPr>
          <w:rFonts w:ascii="Arial" w:hAnsi="Arial" w:cs="Arial"/>
          <w:i/>
          <w:iCs/>
          <w:sz w:val="18"/>
          <w:szCs w:val="18"/>
        </w:rPr>
        <w:t xml:space="preserve"> en las cuales intervienen los distintos sectores laborales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 (Art. 26)</w:t>
      </w:r>
    </w:p>
    <w:p w14:paraId="3FB8C4C9" w14:textId="77777777" w:rsidR="005B4EB9" w:rsidRPr="00E723AD" w:rsidRDefault="005B4EB9" w:rsidP="006237C8">
      <w:pPr>
        <w:pStyle w:val="NormalWeb"/>
        <w:spacing w:before="0" w:beforeAutospacing="0" w:after="0" w:afterAutospacing="0" w:line="276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176A0162" w14:textId="77777777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76E8B1A4" w14:textId="48731A03" w:rsidR="005B4EB9" w:rsidRDefault="006237C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Director/a y equipo docente:</w:t>
      </w:r>
    </w:p>
    <w:p w14:paraId="46381105" w14:textId="3FA1D84F" w:rsidR="006237C8" w:rsidRPr="00A419C0" w:rsidRDefault="006237C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>Los docentes y/o graduados de las Facultades, podrán presentar a las áreas, departamentos los proyectos de Cursos, Seminarios, Talleres, etc., las cuales realizarán la evaluación del proyecto y elevarán luego a la Secretaria de Extensión con el aval correspondiente.</w:t>
      </w:r>
    </w:p>
    <w:tbl>
      <w:tblPr>
        <w:tblStyle w:val="TableNormal"/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2"/>
        <w:gridCol w:w="1729"/>
        <w:gridCol w:w="1729"/>
        <w:gridCol w:w="2590"/>
        <w:gridCol w:w="2127"/>
      </w:tblGrid>
      <w:tr w:rsidR="00A419C0" w:rsidRPr="00A419C0" w14:paraId="2CF0C620" w14:textId="77777777" w:rsidTr="00A419C0">
        <w:trPr>
          <w:trHeight w:val="460"/>
        </w:trPr>
        <w:tc>
          <w:tcPr>
            <w:tcW w:w="2032" w:type="dxa"/>
          </w:tcPr>
          <w:p w14:paraId="485E7B99" w14:textId="19006A9B" w:rsidR="00A419C0" w:rsidRPr="00A419C0" w:rsidRDefault="00A419C0" w:rsidP="00A419C0">
            <w:pPr>
              <w:pStyle w:val="TableParagraph"/>
              <w:spacing w:line="225" w:lineRule="exact"/>
              <w:ind w:left="69"/>
              <w:rPr>
                <w:bCs/>
                <w:sz w:val="18"/>
                <w:szCs w:val="18"/>
              </w:rPr>
            </w:pPr>
            <w:r w:rsidRPr="00A419C0">
              <w:rPr>
                <w:bCs/>
                <w:sz w:val="18"/>
                <w:szCs w:val="18"/>
              </w:rPr>
              <w:t>Apellido</w:t>
            </w:r>
            <w:r w:rsidRPr="00A419C0">
              <w:rPr>
                <w:bCs/>
                <w:spacing w:val="-7"/>
                <w:sz w:val="18"/>
                <w:szCs w:val="18"/>
              </w:rPr>
              <w:t xml:space="preserve"> </w:t>
            </w:r>
            <w:r w:rsidRPr="00A419C0">
              <w:rPr>
                <w:bCs/>
                <w:spacing w:val="-10"/>
                <w:sz w:val="18"/>
                <w:szCs w:val="18"/>
              </w:rPr>
              <w:t>y</w:t>
            </w:r>
            <w:r w:rsidRPr="00A419C0">
              <w:rPr>
                <w:bCs/>
                <w:sz w:val="18"/>
                <w:szCs w:val="18"/>
              </w:rPr>
              <w:t xml:space="preserve"> </w:t>
            </w:r>
            <w:r w:rsidRPr="00A419C0">
              <w:rPr>
                <w:bCs/>
                <w:spacing w:val="-2"/>
                <w:sz w:val="18"/>
                <w:szCs w:val="18"/>
              </w:rPr>
              <w:t>Nombre</w:t>
            </w:r>
          </w:p>
        </w:tc>
        <w:tc>
          <w:tcPr>
            <w:tcW w:w="1729" w:type="dxa"/>
          </w:tcPr>
          <w:p w14:paraId="6BB8664F" w14:textId="77777777" w:rsidR="00A419C0" w:rsidRPr="00A419C0" w:rsidRDefault="00A419C0" w:rsidP="00B378F2">
            <w:pPr>
              <w:pStyle w:val="TableParagraph"/>
              <w:spacing w:line="225" w:lineRule="exact"/>
              <w:ind w:left="69"/>
              <w:rPr>
                <w:bCs/>
                <w:sz w:val="18"/>
                <w:szCs w:val="18"/>
              </w:rPr>
            </w:pPr>
            <w:r w:rsidRPr="00A419C0">
              <w:rPr>
                <w:bCs/>
                <w:spacing w:val="-5"/>
                <w:sz w:val="18"/>
                <w:szCs w:val="18"/>
              </w:rPr>
              <w:t>DNI</w:t>
            </w:r>
          </w:p>
        </w:tc>
        <w:tc>
          <w:tcPr>
            <w:tcW w:w="1729" w:type="dxa"/>
          </w:tcPr>
          <w:p w14:paraId="1C39DAB7" w14:textId="77777777" w:rsidR="00A419C0" w:rsidRPr="00A419C0" w:rsidRDefault="00A419C0" w:rsidP="00B378F2">
            <w:pPr>
              <w:pStyle w:val="TableParagraph"/>
              <w:spacing w:line="225" w:lineRule="exact"/>
              <w:ind w:left="69"/>
              <w:rPr>
                <w:bCs/>
                <w:sz w:val="18"/>
                <w:szCs w:val="18"/>
              </w:rPr>
            </w:pPr>
            <w:r w:rsidRPr="00A419C0">
              <w:rPr>
                <w:bCs/>
                <w:spacing w:val="-2"/>
                <w:sz w:val="18"/>
                <w:szCs w:val="18"/>
              </w:rPr>
              <w:t>Función</w:t>
            </w:r>
          </w:p>
        </w:tc>
        <w:tc>
          <w:tcPr>
            <w:tcW w:w="2590" w:type="dxa"/>
          </w:tcPr>
          <w:p w14:paraId="72885540" w14:textId="77777777" w:rsidR="00A419C0" w:rsidRPr="00A419C0" w:rsidRDefault="00A419C0" w:rsidP="00B378F2">
            <w:pPr>
              <w:pStyle w:val="TableParagraph"/>
              <w:spacing w:line="225" w:lineRule="exact"/>
              <w:ind w:left="68"/>
              <w:rPr>
                <w:bCs/>
                <w:sz w:val="18"/>
                <w:szCs w:val="18"/>
              </w:rPr>
            </w:pPr>
            <w:r w:rsidRPr="00A419C0">
              <w:rPr>
                <w:bCs/>
                <w:sz w:val="18"/>
                <w:szCs w:val="18"/>
              </w:rPr>
              <w:t>Cargo</w:t>
            </w:r>
            <w:r w:rsidRPr="00A419C0">
              <w:rPr>
                <w:bCs/>
                <w:spacing w:val="-7"/>
                <w:sz w:val="18"/>
                <w:szCs w:val="18"/>
              </w:rPr>
              <w:t xml:space="preserve"> </w:t>
            </w:r>
            <w:r w:rsidRPr="00A419C0">
              <w:rPr>
                <w:bCs/>
                <w:spacing w:val="-2"/>
                <w:sz w:val="18"/>
                <w:szCs w:val="18"/>
              </w:rPr>
              <w:t>docente</w:t>
            </w: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733B6FFC" w14:textId="77777777" w:rsidR="00A419C0" w:rsidRPr="00A419C0" w:rsidRDefault="00A419C0" w:rsidP="00B378F2">
            <w:pPr>
              <w:pStyle w:val="TableParagraph"/>
              <w:spacing w:line="225" w:lineRule="exact"/>
              <w:ind w:left="65"/>
              <w:rPr>
                <w:bCs/>
                <w:sz w:val="18"/>
                <w:szCs w:val="18"/>
              </w:rPr>
            </w:pPr>
            <w:r w:rsidRPr="00A419C0">
              <w:rPr>
                <w:bCs/>
                <w:sz w:val="18"/>
                <w:szCs w:val="18"/>
              </w:rPr>
              <w:t>Afectación</w:t>
            </w:r>
            <w:r w:rsidRPr="00A419C0">
              <w:rPr>
                <w:bCs/>
                <w:spacing w:val="-11"/>
                <w:sz w:val="18"/>
                <w:szCs w:val="18"/>
              </w:rPr>
              <w:t xml:space="preserve"> </w:t>
            </w:r>
            <w:r w:rsidRPr="00A419C0">
              <w:rPr>
                <w:bCs/>
                <w:sz w:val="18"/>
                <w:szCs w:val="18"/>
              </w:rPr>
              <w:t>horaria</w:t>
            </w:r>
            <w:r w:rsidRPr="00A419C0">
              <w:rPr>
                <w:bCs/>
                <w:spacing w:val="-8"/>
                <w:sz w:val="18"/>
                <w:szCs w:val="18"/>
              </w:rPr>
              <w:t xml:space="preserve"> </w:t>
            </w:r>
            <w:r w:rsidRPr="00A419C0">
              <w:rPr>
                <w:bCs/>
                <w:spacing w:val="-5"/>
                <w:sz w:val="18"/>
                <w:szCs w:val="18"/>
              </w:rPr>
              <w:t>al</w:t>
            </w:r>
          </w:p>
          <w:p w14:paraId="4A43FA93" w14:textId="77777777" w:rsidR="00A419C0" w:rsidRPr="00A419C0" w:rsidRDefault="00A419C0" w:rsidP="00B378F2">
            <w:pPr>
              <w:pStyle w:val="TableParagraph"/>
              <w:spacing w:line="215" w:lineRule="exact"/>
              <w:ind w:left="65"/>
              <w:rPr>
                <w:bCs/>
                <w:sz w:val="18"/>
                <w:szCs w:val="18"/>
              </w:rPr>
            </w:pPr>
            <w:r w:rsidRPr="00A419C0">
              <w:rPr>
                <w:bCs/>
                <w:spacing w:val="-2"/>
                <w:sz w:val="18"/>
                <w:szCs w:val="18"/>
              </w:rPr>
              <w:t>Proyecto</w:t>
            </w:r>
          </w:p>
        </w:tc>
      </w:tr>
      <w:tr w:rsidR="00A419C0" w:rsidRPr="00A419C0" w14:paraId="509A1039" w14:textId="77777777" w:rsidTr="00A419C0">
        <w:trPr>
          <w:trHeight w:val="251"/>
        </w:trPr>
        <w:tc>
          <w:tcPr>
            <w:tcW w:w="2032" w:type="dxa"/>
          </w:tcPr>
          <w:p w14:paraId="2BED829B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51B84B00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26221EE9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0608974E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12A149D4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  <w:tr w:rsidR="00A419C0" w:rsidRPr="00A419C0" w14:paraId="758CD029" w14:textId="77777777" w:rsidTr="00A419C0">
        <w:trPr>
          <w:trHeight w:val="253"/>
        </w:trPr>
        <w:tc>
          <w:tcPr>
            <w:tcW w:w="2032" w:type="dxa"/>
          </w:tcPr>
          <w:p w14:paraId="416D3C1D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16A80379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4699F1C1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1ADC46D1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0F958144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  <w:tr w:rsidR="00A419C0" w:rsidRPr="00A419C0" w14:paraId="584A1A3A" w14:textId="77777777" w:rsidTr="00A419C0">
        <w:trPr>
          <w:trHeight w:val="230"/>
        </w:trPr>
        <w:tc>
          <w:tcPr>
            <w:tcW w:w="10207" w:type="dxa"/>
            <w:gridSpan w:val="5"/>
            <w:tcBorders>
              <w:right w:val="single" w:sz="6" w:space="0" w:color="000000"/>
            </w:tcBorders>
          </w:tcPr>
          <w:p w14:paraId="1824D69E" w14:textId="66CD9EA8" w:rsidR="00A419C0" w:rsidRPr="00A419C0" w:rsidRDefault="00A419C0" w:rsidP="00A419C0">
            <w:pPr>
              <w:pStyle w:val="TableParagraph"/>
              <w:spacing w:line="210" w:lineRule="exact"/>
              <w:ind w:left="67"/>
              <w:jc w:val="center"/>
              <w:rPr>
                <w:b/>
                <w:sz w:val="18"/>
                <w:szCs w:val="18"/>
              </w:rPr>
            </w:pPr>
            <w:r w:rsidRPr="00A419C0">
              <w:rPr>
                <w:b/>
                <w:sz w:val="18"/>
                <w:szCs w:val="18"/>
              </w:rPr>
              <w:t>Integrantes</w:t>
            </w:r>
            <w:r w:rsidRPr="00A419C0">
              <w:rPr>
                <w:b/>
                <w:spacing w:val="-9"/>
                <w:sz w:val="18"/>
                <w:szCs w:val="18"/>
              </w:rPr>
              <w:t xml:space="preserve"> </w:t>
            </w:r>
            <w:r w:rsidRPr="00A419C0">
              <w:rPr>
                <w:b/>
                <w:sz w:val="18"/>
                <w:szCs w:val="18"/>
              </w:rPr>
              <w:t>del</w:t>
            </w:r>
            <w:r w:rsidRPr="00A419C0">
              <w:rPr>
                <w:b/>
                <w:spacing w:val="-9"/>
                <w:sz w:val="18"/>
                <w:szCs w:val="18"/>
              </w:rPr>
              <w:t xml:space="preserve"> </w:t>
            </w:r>
            <w:r w:rsidRPr="00A419C0">
              <w:rPr>
                <w:b/>
                <w:spacing w:val="-2"/>
                <w:sz w:val="18"/>
                <w:szCs w:val="18"/>
              </w:rPr>
              <w:t>equipo docente</w:t>
            </w:r>
          </w:p>
        </w:tc>
      </w:tr>
      <w:tr w:rsidR="00A419C0" w:rsidRPr="00A419C0" w14:paraId="3F7F828B" w14:textId="77777777" w:rsidTr="00A419C0">
        <w:trPr>
          <w:trHeight w:val="461"/>
        </w:trPr>
        <w:tc>
          <w:tcPr>
            <w:tcW w:w="2032" w:type="dxa"/>
          </w:tcPr>
          <w:p w14:paraId="2DDD1111" w14:textId="2E6A03A3" w:rsidR="00A419C0" w:rsidRPr="00A419C0" w:rsidRDefault="00A419C0" w:rsidP="00A419C0">
            <w:pPr>
              <w:pStyle w:val="TableParagraph"/>
              <w:spacing w:line="228" w:lineRule="exact"/>
              <w:ind w:left="69" w:right="331"/>
              <w:rPr>
                <w:bCs/>
                <w:sz w:val="18"/>
                <w:szCs w:val="18"/>
              </w:rPr>
            </w:pPr>
            <w:r w:rsidRPr="00A419C0">
              <w:rPr>
                <w:bCs/>
                <w:sz w:val="18"/>
                <w:szCs w:val="18"/>
              </w:rPr>
              <w:t>Apellido</w:t>
            </w:r>
            <w:r w:rsidRPr="00A419C0">
              <w:rPr>
                <w:bCs/>
                <w:spacing w:val="-14"/>
                <w:sz w:val="18"/>
                <w:szCs w:val="18"/>
              </w:rPr>
              <w:t xml:space="preserve"> </w:t>
            </w:r>
            <w:r w:rsidRPr="00A419C0">
              <w:rPr>
                <w:bCs/>
                <w:sz w:val="18"/>
                <w:szCs w:val="18"/>
              </w:rPr>
              <w:t xml:space="preserve">y </w:t>
            </w:r>
            <w:r w:rsidRPr="00A419C0">
              <w:rPr>
                <w:bCs/>
                <w:spacing w:val="-2"/>
                <w:sz w:val="18"/>
                <w:szCs w:val="18"/>
              </w:rPr>
              <w:t>Nombres</w:t>
            </w:r>
          </w:p>
        </w:tc>
        <w:tc>
          <w:tcPr>
            <w:tcW w:w="1729" w:type="dxa"/>
          </w:tcPr>
          <w:p w14:paraId="14E48588" w14:textId="77777777" w:rsidR="00A419C0" w:rsidRPr="00A419C0" w:rsidRDefault="00A419C0" w:rsidP="00B378F2">
            <w:pPr>
              <w:pStyle w:val="TableParagraph"/>
              <w:spacing w:line="228" w:lineRule="exact"/>
              <w:ind w:left="69"/>
              <w:rPr>
                <w:bCs/>
                <w:sz w:val="18"/>
                <w:szCs w:val="18"/>
              </w:rPr>
            </w:pPr>
            <w:r w:rsidRPr="00A419C0">
              <w:rPr>
                <w:bCs/>
                <w:spacing w:val="-5"/>
                <w:sz w:val="18"/>
                <w:szCs w:val="18"/>
              </w:rPr>
              <w:t>DNI</w:t>
            </w:r>
          </w:p>
        </w:tc>
        <w:tc>
          <w:tcPr>
            <w:tcW w:w="1729" w:type="dxa"/>
          </w:tcPr>
          <w:p w14:paraId="1DE36968" w14:textId="77777777" w:rsidR="00A419C0" w:rsidRPr="00A419C0" w:rsidRDefault="00A419C0" w:rsidP="00B378F2">
            <w:pPr>
              <w:pStyle w:val="TableParagraph"/>
              <w:spacing w:line="228" w:lineRule="exact"/>
              <w:ind w:left="69"/>
              <w:rPr>
                <w:bCs/>
                <w:sz w:val="18"/>
                <w:szCs w:val="18"/>
              </w:rPr>
            </w:pPr>
            <w:r w:rsidRPr="00A419C0">
              <w:rPr>
                <w:bCs/>
                <w:spacing w:val="-2"/>
                <w:sz w:val="18"/>
                <w:szCs w:val="18"/>
              </w:rPr>
              <w:t>Función</w:t>
            </w:r>
          </w:p>
        </w:tc>
        <w:tc>
          <w:tcPr>
            <w:tcW w:w="2590" w:type="dxa"/>
          </w:tcPr>
          <w:p w14:paraId="384F7AB2" w14:textId="77777777" w:rsidR="00A419C0" w:rsidRPr="00A419C0" w:rsidRDefault="00A419C0" w:rsidP="00B378F2">
            <w:pPr>
              <w:pStyle w:val="TableParagraph"/>
              <w:spacing w:line="228" w:lineRule="exact"/>
              <w:ind w:left="68" w:right="60"/>
              <w:rPr>
                <w:bCs/>
                <w:sz w:val="18"/>
                <w:szCs w:val="18"/>
              </w:rPr>
            </w:pPr>
            <w:r w:rsidRPr="00A419C0">
              <w:rPr>
                <w:bCs/>
                <w:spacing w:val="-2"/>
                <w:sz w:val="18"/>
                <w:szCs w:val="18"/>
              </w:rPr>
              <w:t>Cargo/ Institución</w:t>
            </w: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5C22D62E" w14:textId="77777777" w:rsidR="00A419C0" w:rsidRPr="00A419C0" w:rsidRDefault="00A419C0" w:rsidP="00B378F2">
            <w:pPr>
              <w:pStyle w:val="TableParagraph"/>
              <w:spacing w:line="228" w:lineRule="exact"/>
              <w:ind w:left="65"/>
              <w:rPr>
                <w:bCs/>
                <w:sz w:val="18"/>
                <w:szCs w:val="18"/>
              </w:rPr>
            </w:pPr>
            <w:r w:rsidRPr="00A419C0">
              <w:rPr>
                <w:bCs/>
                <w:sz w:val="18"/>
                <w:szCs w:val="18"/>
              </w:rPr>
              <w:t>Afectación</w:t>
            </w:r>
            <w:r w:rsidRPr="00A419C0">
              <w:rPr>
                <w:bCs/>
                <w:spacing w:val="-14"/>
                <w:sz w:val="18"/>
                <w:szCs w:val="18"/>
              </w:rPr>
              <w:t xml:space="preserve"> </w:t>
            </w:r>
            <w:r w:rsidRPr="00A419C0">
              <w:rPr>
                <w:bCs/>
                <w:sz w:val="18"/>
                <w:szCs w:val="18"/>
              </w:rPr>
              <w:t>horaria</w:t>
            </w:r>
            <w:r w:rsidRPr="00A419C0">
              <w:rPr>
                <w:bCs/>
                <w:spacing w:val="-14"/>
                <w:sz w:val="18"/>
                <w:szCs w:val="18"/>
              </w:rPr>
              <w:t xml:space="preserve"> </w:t>
            </w:r>
            <w:r w:rsidRPr="00A419C0">
              <w:rPr>
                <w:bCs/>
                <w:sz w:val="18"/>
                <w:szCs w:val="18"/>
              </w:rPr>
              <w:t xml:space="preserve">al </w:t>
            </w:r>
            <w:r w:rsidRPr="00A419C0">
              <w:rPr>
                <w:bCs/>
                <w:spacing w:val="-2"/>
                <w:sz w:val="18"/>
                <w:szCs w:val="18"/>
              </w:rPr>
              <w:t>Proyecto</w:t>
            </w:r>
          </w:p>
        </w:tc>
      </w:tr>
      <w:tr w:rsidR="00A419C0" w:rsidRPr="00A419C0" w14:paraId="7C38AE3D" w14:textId="77777777" w:rsidTr="00A419C0">
        <w:trPr>
          <w:trHeight w:val="254"/>
        </w:trPr>
        <w:tc>
          <w:tcPr>
            <w:tcW w:w="2032" w:type="dxa"/>
          </w:tcPr>
          <w:p w14:paraId="19BFF48D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741587D5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7908E292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64E90654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5AA4B821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  <w:tr w:rsidR="00A419C0" w:rsidRPr="00A419C0" w14:paraId="3A8074CA" w14:textId="77777777" w:rsidTr="00A419C0">
        <w:trPr>
          <w:trHeight w:val="251"/>
        </w:trPr>
        <w:tc>
          <w:tcPr>
            <w:tcW w:w="2032" w:type="dxa"/>
          </w:tcPr>
          <w:p w14:paraId="25815BB7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6EA83134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45747ACC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2097B4F6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7705F477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  <w:tr w:rsidR="00A419C0" w:rsidRPr="00A419C0" w14:paraId="4913CD6A" w14:textId="77777777" w:rsidTr="00A419C0">
        <w:trPr>
          <w:trHeight w:val="254"/>
        </w:trPr>
        <w:tc>
          <w:tcPr>
            <w:tcW w:w="2032" w:type="dxa"/>
          </w:tcPr>
          <w:p w14:paraId="6D0D3116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2E2112AD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45D65016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49CB42A5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15C887F0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  <w:tr w:rsidR="00A419C0" w:rsidRPr="00A419C0" w14:paraId="145DD6D0" w14:textId="77777777" w:rsidTr="00A419C0">
        <w:trPr>
          <w:trHeight w:val="251"/>
        </w:trPr>
        <w:tc>
          <w:tcPr>
            <w:tcW w:w="2032" w:type="dxa"/>
          </w:tcPr>
          <w:p w14:paraId="17BC4370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2C73D0B1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7219E832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66EDB475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4830D4BB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  <w:tr w:rsidR="00A419C0" w:rsidRPr="00A419C0" w14:paraId="512DB5E6" w14:textId="77777777" w:rsidTr="00A419C0">
        <w:trPr>
          <w:trHeight w:val="254"/>
        </w:trPr>
        <w:tc>
          <w:tcPr>
            <w:tcW w:w="2032" w:type="dxa"/>
          </w:tcPr>
          <w:p w14:paraId="6F06AAF9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6DDA023F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1729" w:type="dxa"/>
          </w:tcPr>
          <w:p w14:paraId="5F952B63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590" w:type="dxa"/>
          </w:tcPr>
          <w:p w14:paraId="78AE6295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right w:val="single" w:sz="6" w:space="0" w:color="000000"/>
            </w:tcBorders>
          </w:tcPr>
          <w:p w14:paraId="5508E45D" w14:textId="77777777" w:rsidR="00A419C0" w:rsidRPr="00A419C0" w:rsidRDefault="00A419C0" w:rsidP="00B378F2">
            <w:pPr>
              <w:pStyle w:val="TableParagraph"/>
              <w:rPr>
                <w:bCs/>
                <w:sz w:val="18"/>
                <w:szCs w:val="18"/>
              </w:rPr>
            </w:pPr>
          </w:p>
        </w:tc>
      </w:tr>
    </w:tbl>
    <w:p w14:paraId="06F07DC0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726B23BC" w14:textId="3F8693AA" w:rsidR="006237C8" w:rsidRDefault="006237C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Departamento que avala:</w:t>
      </w:r>
    </w:p>
    <w:p w14:paraId="290D0B96" w14:textId="6B1D239B" w:rsidR="006237C8" w:rsidRPr="006237C8" w:rsidRDefault="006237C8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20"/>
          <w:szCs w:val="20"/>
        </w:rPr>
      </w:pPr>
      <w:r w:rsidRPr="006237C8">
        <w:rPr>
          <w:rFonts w:ascii="Arial" w:hAnsi="Arial" w:cs="Arial"/>
          <w:i/>
          <w:iCs/>
          <w:sz w:val="20"/>
          <w:szCs w:val="20"/>
        </w:rPr>
        <w:t>Mencionar el departamento que avala</w:t>
      </w:r>
      <w:r>
        <w:rPr>
          <w:rFonts w:ascii="Arial" w:hAnsi="Arial" w:cs="Arial"/>
          <w:i/>
          <w:iCs/>
          <w:sz w:val="20"/>
          <w:szCs w:val="20"/>
        </w:rPr>
        <w:t xml:space="preserve"> y acompañar con la carta de aval</w:t>
      </w:r>
    </w:p>
    <w:p w14:paraId="07914F4E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143DB7ED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23DD91E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48E0F21A" w14:textId="0080F3C5" w:rsidR="00752646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t>Denominación</w:t>
      </w:r>
    </w:p>
    <w:p w14:paraId="76C62CE6" w14:textId="50FE5A74" w:rsidR="00752646" w:rsidRPr="00752646" w:rsidRDefault="00752646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</w:rPr>
      </w:pPr>
      <w:r w:rsidRPr="006237C8">
        <w:rPr>
          <w:rFonts w:ascii="Arial" w:hAnsi="Arial" w:cs="Arial"/>
          <w:i/>
          <w:iCs/>
          <w:sz w:val="18"/>
          <w:szCs w:val="18"/>
        </w:rPr>
        <w:t>I</w:t>
      </w:r>
      <w:r w:rsidRPr="00752646">
        <w:rPr>
          <w:rFonts w:ascii="Arial" w:hAnsi="Arial" w:cs="Arial"/>
          <w:i/>
          <w:iCs/>
          <w:sz w:val="18"/>
          <w:szCs w:val="18"/>
        </w:rPr>
        <w:t xml:space="preserve">ndicar con una </w:t>
      </w:r>
      <w:r w:rsidRPr="006237C8">
        <w:rPr>
          <w:rFonts w:ascii="Arial" w:hAnsi="Arial" w:cs="Arial"/>
          <w:i/>
          <w:iCs/>
          <w:sz w:val="18"/>
          <w:szCs w:val="18"/>
        </w:rPr>
        <w:t>denominación</w:t>
      </w:r>
      <w:r w:rsidRPr="00752646">
        <w:rPr>
          <w:rFonts w:ascii="Arial" w:hAnsi="Arial" w:cs="Arial"/>
          <w:i/>
          <w:iCs/>
          <w:sz w:val="18"/>
          <w:szCs w:val="18"/>
        </w:rPr>
        <w:t xml:space="preserve"> clara de modo que resulte </w:t>
      </w:r>
      <w:r w:rsidRPr="006237C8">
        <w:rPr>
          <w:rFonts w:ascii="Arial" w:hAnsi="Arial" w:cs="Arial"/>
          <w:i/>
          <w:iCs/>
          <w:sz w:val="18"/>
          <w:szCs w:val="18"/>
        </w:rPr>
        <w:t>fácil</w:t>
      </w:r>
      <w:r w:rsidRPr="00752646">
        <w:rPr>
          <w:rFonts w:ascii="Arial" w:hAnsi="Arial" w:cs="Arial"/>
          <w:i/>
          <w:iCs/>
          <w:sz w:val="18"/>
          <w:szCs w:val="18"/>
        </w:rPr>
        <w:t xml:space="preserve"> su </w:t>
      </w:r>
      <w:r w:rsidRPr="006237C8">
        <w:rPr>
          <w:rFonts w:ascii="Arial" w:hAnsi="Arial" w:cs="Arial"/>
          <w:i/>
          <w:iCs/>
          <w:sz w:val="18"/>
          <w:szCs w:val="18"/>
        </w:rPr>
        <w:t>identificación</w:t>
      </w:r>
      <w:r w:rsidRPr="00752646">
        <w:rPr>
          <w:rFonts w:ascii="Arial" w:hAnsi="Arial" w:cs="Arial"/>
          <w:i/>
          <w:iCs/>
          <w:sz w:val="18"/>
          <w:szCs w:val="18"/>
        </w:rPr>
        <w:t xml:space="preserve">. </w:t>
      </w:r>
    </w:p>
    <w:p w14:paraId="6F07E817" w14:textId="77777777" w:rsidR="00752646" w:rsidRDefault="00752646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4A9B015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03325AE5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11268D2" w14:textId="77777777" w:rsidR="00EC2E25" w:rsidRDefault="00EC2E2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5D018EB8" w14:textId="77777777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Destinatarios </w:t>
      </w:r>
    </w:p>
    <w:p w14:paraId="303DA795" w14:textId="3B76F752" w:rsidR="00EC2E25" w:rsidRPr="00A419C0" w:rsidRDefault="00752646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</w:rPr>
      </w:pPr>
      <w:r w:rsidRPr="006237C8">
        <w:rPr>
          <w:rFonts w:ascii="Arial" w:hAnsi="Arial" w:cs="Arial"/>
          <w:i/>
          <w:iCs/>
          <w:sz w:val="18"/>
          <w:szCs w:val="18"/>
        </w:rPr>
        <w:t>Identificar quienes podrán realizar la formación propuesta</w:t>
      </w:r>
      <w:r w:rsidRPr="00752646">
        <w:rPr>
          <w:rFonts w:ascii="Arial" w:hAnsi="Arial" w:cs="Arial"/>
          <w:i/>
          <w:iCs/>
          <w:sz w:val="18"/>
          <w:szCs w:val="18"/>
        </w:rPr>
        <w:t xml:space="preserve">. </w:t>
      </w:r>
    </w:p>
    <w:p w14:paraId="4A7A338C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62843F46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39EFF45B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4D4DAA81" w14:textId="1CAD284E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Fundamentación</w:t>
      </w:r>
    </w:p>
    <w:p w14:paraId="6103D820" w14:textId="35B826C8" w:rsidR="00752646" w:rsidRPr="00752646" w:rsidRDefault="00752646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752646">
        <w:rPr>
          <w:rFonts w:ascii="Arial" w:hAnsi="Arial" w:cs="Arial"/>
          <w:i/>
          <w:iCs/>
          <w:sz w:val="18"/>
          <w:szCs w:val="18"/>
        </w:rPr>
        <w:t xml:space="preserve">Describir brevemente las razones para la </w:t>
      </w:r>
      <w:r w:rsidRPr="006237C8">
        <w:rPr>
          <w:rFonts w:ascii="Arial" w:hAnsi="Arial" w:cs="Arial"/>
          <w:i/>
          <w:iCs/>
          <w:sz w:val="18"/>
          <w:szCs w:val="18"/>
        </w:rPr>
        <w:t>realización</w:t>
      </w:r>
      <w:r w:rsidRPr="00752646">
        <w:rPr>
          <w:rFonts w:ascii="Arial" w:hAnsi="Arial" w:cs="Arial"/>
          <w:i/>
          <w:iCs/>
          <w:sz w:val="18"/>
          <w:szCs w:val="18"/>
        </w:rPr>
        <w:t xml:space="preserve"> de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 </w:t>
      </w:r>
      <w:r w:rsidRPr="00752646">
        <w:rPr>
          <w:rFonts w:ascii="Arial" w:hAnsi="Arial" w:cs="Arial"/>
          <w:i/>
          <w:iCs/>
          <w:sz w:val="18"/>
          <w:szCs w:val="18"/>
        </w:rPr>
        <w:t>l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a formación </w:t>
      </w:r>
    </w:p>
    <w:p w14:paraId="1334C48F" w14:textId="77777777" w:rsidR="00752646" w:rsidRDefault="00752646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46D43C8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10E4FAD2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A3597FA" w14:textId="77777777" w:rsidR="00EC2E25" w:rsidRDefault="00EC2E2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5207E94D" w14:textId="77777777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Objetivos</w:t>
      </w:r>
    </w:p>
    <w:p w14:paraId="523D7FAB" w14:textId="72E75176" w:rsidR="00EC2E25" w:rsidRPr="006237C8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>Indicar con precisión los objetivos generales y los Específicos de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37C8">
        <w:rPr>
          <w:rFonts w:ascii="Arial" w:hAnsi="Arial" w:cs="Arial"/>
          <w:i/>
          <w:iCs/>
          <w:sz w:val="18"/>
          <w:szCs w:val="18"/>
        </w:rPr>
        <w:t>l</w:t>
      </w:r>
      <w:r w:rsidRPr="006237C8">
        <w:rPr>
          <w:rFonts w:ascii="Arial" w:hAnsi="Arial" w:cs="Arial"/>
          <w:i/>
          <w:iCs/>
          <w:sz w:val="18"/>
          <w:szCs w:val="18"/>
        </w:rPr>
        <w:t>a propuesta de formación</w:t>
      </w:r>
    </w:p>
    <w:p w14:paraId="06AA3506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D2FED2A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4D0AFE21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6207626B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227D41D5" w14:textId="4AC0D064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Contenidos</w:t>
      </w:r>
    </w:p>
    <w:p w14:paraId="3C2D4EF8" w14:textId="6FB53674" w:rsidR="005B4EB9" w:rsidRPr="006237C8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 xml:space="preserve">Indicar 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los contenidos que se desarrollaran </w:t>
      </w:r>
    </w:p>
    <w:p w14:paraId="6A1BC4CB" w14:textId="77777777" w:rsidR="00EC2E25" w:rsidRDefault="00EC2E25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330956E3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0D2E38D1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4B65D51A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2D5D00BE" w14:textId="505797C2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Metodología</w:t>
      </w:r>
    </w:p>
    <w:p w14:paraId="1FD08A7B" w14:textId="5063D22D" w:rsidR="006237C8" w:rsidRPr="006237C8" w:rsidRDefault="006237C8" w:rsidP="006237C8">
      <w:pPr>
        <w:pStyle w:val="Textonotapie"/>
        <w:rPr>
          <w:i/>
          <w:iCs/>
          <w:sz w:val="18"/>
          <w:szCs w:val="18"/>
        </w:rPr>
      </w:pPr>
      <w:r w:rsidRPr="006237C8">
        <w:rPr>
          <w:i/>
          <w:iCs/>
          <w:sz w:val="18"/>
          <w:szCs w:val="18"/>
        </w:rPr>
        <w:t>Indicar si la formación será sincrónica</w:t>
      </w:r>
      <w:r w:rsidR="00A419C0">
        <w:rPr>
          <w:i/>
          <w:iCs/>
          <w:sz w:val="18"/>
          <w:szCs w:val="18"/>
        </w:rPr>
        <w:t xml:space="preserve"> presencial o mediada por tecnología, o hibrida</w:t>
      </w:r>
      <w:r w:rsidRPr="006237C8">
        <w:rPr>
          <w:i/>
          <w:iCs/>
          <w:sz w:val="18"/>
          <w:szCs w:val="18"/>
        </w:rPr>
        <w:t>,</w:t>
      </w:r>
      <w:r w:rsidR="00A419C0">
        <w:rPr>
          <w:i/>
          <w:iCs/>
          <w:sz w:val="18"/>
          <w:szCs w:val="18"/>
        </w:rPr>
        <w:t xml:space="preserve"> o </w:t>
      </w:r>
      <w:r w:rsidRPr="006237C8">
        <w:rPr>
          <w:i/>
          <w:iCs/>
          <w:sz w:val="18"/>
          <w:szCs w:val="18"/>
        </w:rPr>
        <w:t xml:space="preserve"> asincrónica</w:t>
      </w:r>
      <w:r w:rsidR="00A419C0">
        <w:rPr>
          <w:i/>
          <w:iCs/>
          <w:sz w:val="18"/>
          <w:szCs w:val="18"/>
        </w:rPr>
        <w:t xml:space="preserve"> o una combinación de estas alternativas</w:t>
      </w:r>
      <w:r w:rsidRPr="006237C8">
        <w:rPr>
          <w:i/>
          <w:iCs/>
          <w:sz w:val="18"/>
          <w:szCs w:val="18"/>
        </w:rPr>
        <w:t xml:space="preserve"> </w:t>
      </w:r>
    </w:p>
    <w:p w14:paraId="39BCECAD" w14:textId="77777777" w:rsidR="006237C8" w:rsidRDefault="006237C8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469C0602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D95EF2E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48B5F47" w14:textId="77777777" w:rsidR="00EC2E25" w:rsidRPr="00E723AD" w:rsidRDefault="00EC2E2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7670488D" w14:textId="2082EA5B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Carga horaria tota</w:t>
      </w:r>
      <w:r w:rsidR="00A419C0">
        <w:rPr>
          <w:rFonts w:ascii="Arial" w:hAnsi="Arial" w:cs="Arial"/>
        </w:rPr>
        <w:t>l</w:t>
      </w:r>
      <w:r w:rsidR="006237C8">
        <w:rPr>
          <w:rStyle w:val="Refdenotaalfinal"/>
          <w:rFonts w:ascii="Arial" w:hAnsi="Arial" w:cs="Arial"/>
        </w:rPr>
        <w:endnoteReference w:id="2"/>
      </w:r>
    </w:p>
    <w:p w14:paraId="2DC372CC" w14:textId="6B9A6C6F" w:rsidR="005B4EB9" w:rsidRPr="006237C8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>Indicar la carga horaria considerando las referencias del Cap. IV de la Resolución 056/03</w:t>
      </w:r>
    </w:p>
    <w:p w14:paraId="3BA5E0BB" w14:textId="1FFFA757" w:rsidR="00EC2E25" w:rsidRDefault="00EC2E25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028CFC69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48ADC90E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D2B47B7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51ADD28A" w14:textId="4E06FD2B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Requisitos de </w:t>
      </w:r>
      <w:r>
        <w:rPr>
          <w:rFonts w:ascii="Arial" w:hAnsi="Arial" w:cs="Arial"/>
        </w:rPr>
        <w:t>Aprobación</w:t>
      </w:r>
    </w:p>
    <w:p w14:paraId="29362980" w14:textId="4B82F51C" w:rsidR="00A419C0" w:rsidRPr="00A419C0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 xml:space="preserve">Indicar los 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requisitos de aprobación (asistencia, evaluaciones, </w:t>
      </w:r>
      <w:proofErr w:type="spellStart"/>
      <w:r w:rsidRPr="006237C8">
        <w:rPr>
          <w:rFonts w:ascii="Arial" w:hAnsi="Arial" w:cs="Arial"/>
          <w:i/>
          <w:iCs/>
          <w:sz w:val="18"/>
          <w:szCs w:val="18"/>
        </w:rPr>
        <w:t>etc</w:t>
      </w:r>
      <w:proofErr w:type="spellEnd"/>
      <w:r w:rsidRPr="006237C8">
        <w:rPr>
          <w:rFonts w:ascii="Arial" w:hAnsi="Arial" w:cs="Arial"/>
          <w:i/>
          <w:iCs/>
          <w:sz w:val="18"/>
          <w:szCs w:val="18"/>
        </w:rPr>
        <w:t>)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 </w:t>
      </w:r>
    </w:p>
    <w:p w14:paraId="22344843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EA7450C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0B4A5810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14482514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0E8CC9B8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54CF7206" w14:textId="2EC31F19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Evaluación</w:t>
      </w:r>
    </w:p>
    <w:p w14:paraId="2D789A36" w14:textId="5B4ACEBC" w:rsidR="005B4EB9" w:rsidRPr="006237C8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lastRenderedPageBreak/>
        <w:t xml:space="preserve">Indicar </w:t>
      </w:r>
      <w:r w:rsidRPr="006237C8">
        <w:rPr>
          <w:rFonts w:ascii="Arial" w:hAnsi="Arial" w:cs="Arial"/>
          <w:i/>
          <w:iCs/>
          <w:sz w:val="18"/>
          <w:szCs w:val="18"/>
        </w:rPr>
        <w:t>la forma de evaluación de los contenidos propuestos en la formación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 </w:t>
      </w:r>
      <w:r w:rsidR="00A419C0" w:rsidRPr="00A419C0">
        <w:rPr>
          <w:rFonts w:ascii="Arial" w:hAnsi="Arial" w:cs="Arial"/>
          <w:i/>
          <w:iCs/>
          <w:sz w:val="18"/>
          <w:szCs w:val="18"/>
        </w:rPr>
        <w:t>y requisitos para el otorgamiento de la certificación de aprobación.</w:t>
      </w:r>
    </w:p>
    <w:p w14:paraId="657841EE" w14:textId="77777777" w:rsidR="00EC2E25" w:rsidRDefault="00EC2E25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072DDCD7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45575CBC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57A2DB7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6A35FB3" w14:textId="77777777" w:rsidR="00A419C0" w:rsidRDefault="00A419C0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7D171A56" w14:textId="6AD0C090" w:rsid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Bibliografía</w:t>
      </w:r>
    </w:p>
    <w:p w14:paraId="112D6311" w14:textId="6E8FC05A" w:rsidR="005B4EB9" w:rsidRPr="006237C8" w:rsidRDefault="005B4EB9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  <w:i/>
          <w:iCs/>
          <w:sz w:val="18"/>
          <w:szCs w:val="18"/>
        </w:rPr>
      </w:pPr>
      <w:r w:rsidRPr="006237C8">
        <w:rPr>
          <w:rFonts w:ascii="Arial" w:hAnsi="Arial" w:cs="Arial"/>
          <w:i/>
          <w:iCs/>
          <w:sz w:val="18"/>
          <w:szCs w:val="18"/>
        </w:rPr>
        <w:t xml:space="preserve">Indicar </w:t>
      </w:r>
      <w:r w:rsidRPr="006237C8">
        <w:rPr>
          <w:rFonts w:ascii="Arial" w:hAnsi="Arial" w:cs="Arial"/>
          <w:i/>
          <w:iCs/>
          <w:sz w:val="18"/>
          <w:szCs w:val="18"/>
        </w:rPr>
        <w:t>la bibliografía de referencia para el diseño de la propuesta de formación</w:t>
      </w:r>
      <w:r w:rsidRPr="006237C8">
        <w:rPr>
          <w:rFonts w:ascii="Arial" w:hAnsi="Arial" w:cs="Arial"/>
          <w:i/>
          <w:iCs/>
          <w:sz w:val="18"/>
          <w:szCs w:val="18"/>
        </w:rPr>
        <w:t xml:space="preserve"> </w:t>
      </w:r>
    </w:p>
    <w:p w14:paraId="63BAD294" w14:textId="77777777" w:rsidR="005B4EB9" w:rsidRDefault="005B4EB9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32B8228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50FF03C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734389D0" w14:textId="77777777" w:rsidR="00A419C0" w:rsidRDefault="00A419C0" w:rsidP="00A419C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 w:line="276" w:lineRule="auto"/>
        <w:rPr>
          <w:rFonts w:ascii="Arial" w:hAnsi="Arial" w:cs="Arial"/>
        </w:rPr>
      </w:pPr>
    </w:p>
    <w:p w14:paraId="25FCA781" w14:textId="77777777" w:rsidR="00EC2E25" w:rsidRDefault="00EC2E25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</w:p>
    <w:p w14:paraId="495E5312" w14:textId="51863DC6" w:rsidR="00E723AD" w:rsidRPr="00E723AD" w:rsidRDefault="00E723AD" w:rsidP="006237C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Presupuesto - Aranceles</w:t>
      </w:r>
    </w:p>
    <w:p w14:paraId="2C697CF6" w14:textId="71216CB7" w:rsidR="00A419C0" w:rsidRDefault="00A419C0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  <w14:ligatures w14:val="none"/>
        </w:rPr>
      </w:pPr>
      <w:r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  <w14:ligatures w14:val="none"/>
        </w:rPr>
        <w:t>G</w:t>
      </w:r>
      <w:r w:rsidRPr="00A419C0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  <w14:ligatures w14:val="none"/>
        </w:rPr>
        <w:t>ratuita o arancelada</w:t>
      </w:r>
      <w:r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  <w14:ligatures w14:val="none"/>
        </w:rPr>
        <w:t xml:space="preserve"> para los asistentes</w:t>
      </w:r>
    </w:p>
    <w:p w14:paraId="43A9518D" w14:textId="5FE9EE58" w:rsidR="00E723AD" w:rsidRDefault="005B4EB9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  <w14:ligatures w14:val="none"/>
        </w:rPr>
      </w:pPr>
      <w:r w:rsidRPr="006237C8">
        <w:rPr>
          <w:rFonts w:ascii="Arial" w:eastAsia="Times New Roman" w:hAnsi="Arial" w:cs="Arial"/>
          <w:i/>
          <w:iCs/>
          <w:kern w:val="0"/>
          <w:sz w:val="18"/>
          <w:szCs w:val="18"/>
          <w:lang w:eastAsia="es-MX"/>
          <w14:ligatures w14:val="none"/>
        </w:rPr>
        <w:t>Indicar si la propuesta será autofinanciada, si tendrá financiamiento de alguna organización o institución en el marco de un convenio, o si será financiada por la Facultad o la Universidad</w:t>
      </w:r>
    </w:p>
    <w:p w14:paraId="0186ABAB" w14:textId="77777777" w:rsidR="006237C8" w:rsidRDefault="006237C8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p w14:paraId="043615E8" w14:textId="77777777" w:rsidR="00A419C0" w:rsidRDefault="00A419C0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p w14:paraId="6D7702BE" w14:textId="77777777" w:rsidR="00A419C0" w:rsidRDefault="00A419C0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p w14:paraId="6AF64D32" w14:textId="77777777" w:rsidR="00A419C0" w:rsidRDefault="00A419C0" w:rsidP="00A419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p w14:paraId="426D8099" w14:textId="77777777" w:rsidR="006237C8" w:rsidRDefault="006237C8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p w14:paraId="4802B62E" w14:textId="77777777" w:rsidR="006237C8" w:rsidRDefault="006237C8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p w14:paraId="33B06284" w14:textId="77777777" w:rsidR="006237C8" w:rsidRPr="006237C8" w:rsidRDefault="006237C8" w:rsidP="006237C8">
      <w:pPr>
        <w:spacing w:after="0" w:line="276" w:lineRule="auto"/>
        <w:rPr>
          <w:rFonts w:ascii="Arial" w:eastAsia="Times New Roman" w:hAnsi="Arial" w:cs="Arial"/>
          <w:i/>
          <w:iCs/>
          <w:kern w:val="0"/>
          <w:sz w:val="22"/>
          <w:szCs w:val="22"/>
          <w:lang w:eastAsia="es-MX"/>
          <w14:ligatures w14:val="none"/>
        </w:rPr>
      </w:pPr>
    </w:p>
    <w:sectPr w:rsidR="006237C8" w:rsidRPr="006237C8" w:rsidSect="00A419C0">
      <w:headerReference w:type="default" r:id="rId8"/>
      <w:pgSz w:w="12240" w:h="15840"/>
      <w:pgMar w:top="2084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02567" w14:textId="77777777" w:rsidR="007B7DAE" w:rsidRDefault="007B7DAE" w:rsidP="00E723AD">
      <w:pPr>
        <w:spacing w:after="0" w:line="240" w:lineRule="auto"/>
      </w:pPr>
      <w:r>
        <w:separator/>
      </w:r>
    </w:p>
  </w:endnote>
  <w:endnote w:type="continuationSeparator" w:id="0">
    <w:p w14:paraId="5498300F" w14:textId="77777777" w:rsidR="007B7DAE" w:rsidRDefault="007B7DAE" w:rsidP="00E723AD">
      <w:pPr>
        <w:spacing w:after="0" w:line="240" w:lineRule="auto"/>
      </w:pPr>
      <w:r>
        <w:continuationSeparator/>
      </w:r>
    </w:p>
  </w:endnote>
  <w:endnote w:id="1">
    <w:p w14:paraId="452BE396" w14:textId="77777777" w:rsidR="006237C8" w:rsidRPr="00EC2E25" w:rsidRDefault="006237C8" w:rsidP="006237C8">
      <w:pPr>
        <w:pStyle w:val="Textonotapie"/>
      </w:pPr>
      <w:r>
        <w:rPr>
          <w:rStyle w:val="Refdenotaalfinal"/>
        </w:rPr>
        <w:endnoteRef/>
      </w:r>
      <w:r>
        <w:t xml:space="preserve"> </w:t>
      </w:r>
      <w:r w:rsidRPr="00EC2E25">
        <w:rPr>
          <w:b/>
          <w:bCs/>
        </w:rPr>
        <w:t xml:space="preserve">Se denominará curso de </w:t>
      </w:r>
      <w:proofErr w:type="spellStart"/>
      <w:r w:rsidRPr="00EC2E25">
        <w:rPr>
          <w:b/>
          <w:bCs/>
        </w:rPr>
        <w:t>extensión</w:t>
      </w:r>
      <w:proofErr w:type="spellEnd"/>
      <w:r w:rsidRPr="00EC2E25">
        <w:t xml:space="preserve"> a aquella actividad centrada en la </w:t>
      </w:r>
      <w:proofErr w:type="spellStart"/>
      <w:r w:rsidRPr="00EC2E25">
        <w:t>transmisión</w:t>
      </w:r>
      <w:proofErr w:type="spellEnd"/>
      <w:r w:rsidRPr="00EC2E25">
        <w:t xml:space="preserve"> de conocimientos a </w:t>
      </w:r>
      <w:proofErr w:type="spellStart"/>
      <w:r w:rsidRPr="00EC2E25">
        <w:t>través</w:t>
      </w:r>
      <w:proofErr w:type="spellEnd"/>
      <w:r w:rsidRPr="00EC2E25">
        <w:t xml:space="preserve"> de exposiciones </w:t>
      </w:r>
      <w:proofErr w:type="spellStart"/>
      <w:r w:rsidRPr="00EC2E25">
        <w:t>teóricas</w:t>
      </w:r>
      <w:proofErr w:type="spellEnd"/>
      <w:r w:rsidRPr="00EC2E25">
        <w:t xml:space="preserve">, </w:t>
      </w:r>
      <w:proofErr w:type="spellStart"/>
      <w:r w:rsidRPr="00EC2E25">
        <w:t>prácticas</w:t>
      </w:r>
      <w:proofErr w:type="spellEnd"/>
      <w:r w:rsidRPr="00EC2E25">
        <w:t xml:space="preserve"> demostrativas, etc., que </w:t>
      </w:r>
      <w:proofErr w:type="spellStart"/>
      <w:r w:rsidRPr="00EC2E25">
        <w:t>tendrán</w:t>
      </w:r>
      <w:proofErr w:type="spellEnd"/>
      <w:r w:rsidRPr="00EC2E25">
        <w:t xml:space="preserve"> por finalidad ofrecer </w:t>
      </w:r>
      <w:proofErr w:type="spellStart"/>
      <w:r w:rsidRPr="00EC2E25">
        <w:t>actualización</w:t>
      </w:r>
      <w:proofErr w:type="spellEnd"/>
      <w:r w:rsidRPr="00EC2E25">
        <w:t xml:space="preserve"> y/o </w:t>
      </w:r>
      <w:proofErr w:type="spellStart"/>
      <w:r w:rsidRPr="00EC2E25">
        <w:t>capacitación</w:t>
      </w:r>
      <w:proofErr w:type="spellEnd"/>
      <w:r w:rsidRPr="00EC2E25">
        <w:t xml:space="preserve"> en </w:t>
      </w:r>
      <w:proofErr w:type="spellStart"/>
      <w:r w:rsidRPr="00EC2E25">
        <w:t>algún</w:t>
      </w:r>
      <w:proofErr w:type="spellEnd"/>
      <w:r w:rsidRPr="00EC2E25">
        <w:t xml:space="preserve"> </w:t>
      </w:r>
      <w:proofErr w:type="spellStart"/>
      <w:r w:rsidRPr="00EC2E25">
        <w:t>área</w:t>
      </w:r>
      <w:proofErr w:type="spellEnd"/>
      <w:r w:rsidRPr="00EC2E25">
        <w:t xml:space="preserve"> del conocimiento. </w:t>
      </w:r>
      <w:r w:rsidRPr="00EC2E25">
        <w:br/>
      </w:r>
      <w:r w:rsidRPr="00EC2E25">
        <w:rPr>
          <w:b/>
          <w:bCs/>
        </w:rPr>
        <w:t xml:space="preserve">Se denominará taller </w:t>
      </w:r>
      <w:r w:rsidRPr="00EC2E25">
        <w:t xml:space="preserve">a las actividades de </w:t>
      </w:r>
      <w:proofErr w:type="spellStart"/>
      <w:r w:rsidRPr="00EC2E25">
        <w:t>capacitación</w:t>
      </w:r>
      <w:proofErr w:type="spellEnd"/>
      <w:r w:rsidRPr="00EC2E25">
        <w:t xml:space="preserve"> cuya </w:t>
      </w:r>
      <w:proofErr w:type="spellStart"/>
      <w:r w:rsidRPr="00EC2E25">
        <w:t>metodología</w:t>
      </w:r>
      <w:proofErr w:type="spellEnd"/>
      <w:r w:rsidRPr="00EC2E25">
        <w:t xml:space="preserve"> proponga un desarrollo eminentemente </w:t>
      </w:r>
      <w:proofErr w:type="spellStart"/>
      <w:r w:rsidRPr="00EC2E25">
        <w:t>práctico</w:t>
      </w:r>
      <w:proofErr w:type="spellEnd"/>
      <w:r w:rsidRPr="00EC2E25">
        <w:t xml:space="preserve"> sobre la </w:t>
      </w:r>
      <w:proofErr w:type="spellStart"/>
      <w:r w:rsidRPr="00EC2E25">
        <w:t>temática</w:t>
      </w:r>
      <w:proofErr w:type="spellEnd"/>
      <w:r w:rsidRPr="00EC2E25">
        <w:t xml:space="preserve"> abordada, para lo cual se </w:t>
      </w:r>
      <w:proofErr w:type="spellStart"/>
      <w:r w:rsidRPr="00EC2E25">
        <w:t>debera</w:t>
      </w:r>
      <w:proofErr w:type="spellEnd"/>
      <w:r w:rsidRPr="00EC2E25">
        <w:t xml:space="preserve">́ prever una </w:t>
      </w:r>
      <w:proofErr w:type="spellStart"/>
      <w:r w:rsidRPr="00EC2E25">
        <w:t>producción</w:t>
      </w:r>
      <w:proofErr w:type="spellEnd"/>
      <w:r w:rsidRPr="00EC2E25">
        <w:t xml:space="preserve"> final. </w:t>
      </w:r>
    </w:p>
    <w:p w14:paraId="3FC6BDB2" w14:textId="77777777" w:rsidR="006237C8" w:rsidRPr="00EC2E25" w:rsidRDefault="006237C8" w:rsidP="006237C8">
      <w:pPr>
        <w:pStyle w:val="Textonotapie"/>
      </w:pPr>
      <w:r w:rsidRPr="00EC2E25">
        <w:rPr>
          <w:b/>
          <w:bCs/>
        </w:rPr>
        <w:t>Se denominará seminario</w:t>
      </w:r>
      <w:r w:rsidRPr="00EC2E25">
        <w:t xml:space="preserve"> a aquellas actividades que tienen como </w:t>
      </w:r>
      <w:proofErr w:type="spellStart"/>
      <w:r w:rsidRPr="00EC2E25">
        <w:t>propósito</w:t>
      </w:r>
      <w:proofErr w:type="spellEnd"/>
      <w:r w:rsidRPr="00EC2E25">
        <w:t xml:space="preserve"> la </w:t>
      </w:r>
      <w:proofErr w:type="spellStart"/>
      <w:r w:rsidRPr="00EC2E25">
        <w:t>indagación</w:t>
      </w:r>
      <w:proofErr w:type="spellEnd"/>
      <w:r w:rsidRPr="00EC2E25">
        <w:t xml:space="preserve"> y/o </w:t>
      </w:r>
      <w:proofErr w:type="spellStart"/>
      <w:r w:rsidRPr="00EC2E25">
        <w:t>profundización</w:t>
      </w:r>
      <w:proofErr w:type="spellEnd"/>
      <w:r w:rsidRPr="00EC2E25">
        <w:t xml:space="preserve"> del conocimiento en una </w:t>
      </w:r>
      <w:proofErr w:type="spellStart"/>
      <w:r w:rsidRPr="00EC2E25">
        <w:t>temática</w:t>
      </w:r>
      <w:proofErr w:type="spellEnd"/>
      <w:r w:rsidRPr="00EC2E25">
        <w:t xml:space="preserve"> </w:t>
      </w:r>
    </w:p>
    <w:p w14:paraId="46682517" w14:textId="77777777" w:rsidR="006237C8" w:rsidRPr="00EC2E25" w:rsidRDefault="006237C8" w:rsidP="006237C8">
      <w:pPr>
        <w:pStyle w:val="Textonotapie"/>
      </w:pPr>
      <w:proofErr w:type="spellStart"/>
      <w:r w:rsidRPr="00EC2E25">
        <w:t>específica</w:t>
      </w:r>
      <w:proofErr w:type="spellEnd"/>
      <w:r w:rsidRPr="00EC2E25">
        <w:t xml:space="preserve">, para lo cual se </w:t>
      </w:r>
      <w:proofErr w:type="spellStart"/>
      <w:r w:rsidRPr="00EC2E25">
        <w:t>debera</w:t>
      </w:r>
      <w:proofErr w:type="spellEnd"/>
      <w:r w:rsidRPr="00EC2E25">
        <w:t xml:space="preserve">́ plantear instancias de </w:t>
      </w:r>
      <w:proofErr w:type="spellStart"/>
      <w:r w:rsidRPr="00EC2E25">
        <w:t>evaluación</w:t>
      </w:r>
      <w:proofErr w:type="spellEnd"/>
      <w:r w:rsidRPr="00EC2E25">
        <w:t xml:space="preserve"> sobre los contenidos desarrollados. Se </w:t>
      </w:r>
      <w:proofErr w:type="spellStart"/>
      <w:r w:rsidRPr="00EC2E25">
        <w:t>debera</w:t>
      </w:r>
      <w:proofErr w:type="spellEnd"/>
      <w:r w:rsidRPr="00EC2E25">
        <w:t xml:space="preserve">́ tener en cuenta los antecedentes docentes con respecto a la </w:t>
      </w:r>
      <w:proofErr w:type="spellStart"/>
      <w:r w:rsidRPr="00EC2E25">
        <w:t>temática</w:t>
      </w:r>
      <w:proofErr w:type="spellEnd"/>
      <w:r w:rsidRPr="00EC2E25">
        <w:t xml:space="preserve"> de abordaje del Seminario</w:t>
      </w:r>
    </w:p>
    <w:p w14:paraId="2463AB83" w14:textId="77777777" w:rsidR="006237C8" w:rsidRPr="00EC2E25" w:rsidRDefault="006237C8" w:rsidP="006237C8">
      <w:pPr>
        <w:pStyle w:val="Textonotapie"/>
      </w:pPr>
      <w:r w:rsidRPr="00EC2E25">
        <w:t xml:space="preserve">Se denominará </w:t>
      </w:r>
      <w:r w:rsidRPr="00EC2E25">
        <w:rPr>
          <w:b/>
          <w:bCs/>
        </w:rPr>
        <w:t>Seminario-taller</w:t>
      </w:r>
      <w:r w:rsidRPr="00EC2E25">
        <w:t xml:space="preserve"> a aquellas actividades que se encuadren dentro de las </w:t>
      </w:r>
      <w:proofErr w:type="spellStart"/>
      <w:r w:rsidRPr="00EC2E25">
        <w:t>características</w:t>
      </w:r>
      <w:proofErr w:type="spellEnd"/>
      <w:r w:rsidRPr="00EC2E25">
        <w:t xml:space="preserve"> descriptas para la modalidad Seminario, pero que prevea la </w:t>
      </w:r>
      <w:proofErr w:type="spellStart"/>
      <w:r w:rsidRPr="00EC2E25">
        <w:t>aplicación</w:t>
      </w:r>
      <w:proofErr w:type="spellEnd"/>
      <w:r w:rsidRPr="00EC2E25">
        <w:t xml:space="preserve"> </w:t>
      </w:r>
      <w:proofErr w:type="spellStart"/>
      <w:r w:rsidRPr="00EC2E25">
        <w:t>práctica</w:t>
      </w:r>
      <w:proofErr w:type="spellEnd"/>
      <w:r w:rsidRPr="00EC2E25">
        <w:t xml:space="preserve"> de los contenidos </w:t>
      </w:r>
      <w:proofErr w:type="spellStart"/>
      <w:r w:rsidRPr="00EC2E25">
        <w:t>teóricos</w:t>
      </w:r>
      <w:proofErr w:type="spellEnd"/>
      <w:r w:rsidRPr="00EC2E25">
        <w:t xml:space="preserve"> desarrollados. </w:t>
      </w:r>
    </w:p>
    <w:p w14:paraId="1EB7975C" w14:textId="6BD3293D" w:rsidR="006237C8" w:rsidRPr="00EC2E25" w:rsidRDefault="006237C8" w:rsidP="006237C8">
      <w:pPr>
        <w:pStyle w:val="Textonotapie"/>
      </w:pPr>
      <w:proofErr w:type="spellStart"/>
      <w:r w:rsidRPr="00EC2E25">
        <w:rPr>
          <w:b/>
          <w:bCs/>
        </w:rPr>
        <w:t>Capacitación</w:t>
      </w:r>
      <w:proofErr w:type="spellEnd"/>
      <w:r w:rsidRPr="00EC2E25">
        <w:rPr>
          <w:b/>
          <w:bCs/>
        </w:rPr>
        <w:t xml:space="preserve"> en oficios</w:t>
      </w:r>
      <w:r w:rsidRPr="00EC2E25">
        <w:t xml:space="preserve">: Se denominará </w:t>
      </w:r>
      <w:proofErr w:type="spellStart"/>
      <w:r w:rsidRPr="00EC2E25">
        <w:t>asi</w:t>
      </w:r>
      <w:proofErr w:type="spellEnd"/>
      <w:r w:rsidRPr="00EC2E25">
        <w:t xml:space="preserve">́ a aquellas actividades que tengan por objetivo ofrecer propuestas de </w:t>
      </w:r>
      <w:proofErr w:type="spellStart"/>
      <w:r w:rsidRPr="00EC2E25">
        <w:t>capacitación</w:t>
      </w:r>
      <w:proofErr w:type="spellEnd"/>
      <w:r w:rsidRPr="00EC2E25">
        <w:t xml:space="preserve"> para el Trabajo con el </w:t>
      </w:r>
      <w:proofErr w:type="spellStart"/>
      <w:r w:rsidRPr="00EC2E25">
        <w:t>propósito</w:t>
      </w:r>
      <w:proofErr w:type="spellEnd"/>
      <w:r w:rsidRPr="00EC2E25">
        <w:t xml:space="preserve"> de crear alternativas laborales o de </w:t>
      </w:r>
      <w:r w:rsidRPr="00EC2E25">
        <w:t>producción</w:t>
      </w:r>
      <w:r w:rsidRPr="00EC2E25">
        <w:t xml:space="preserve"> a </w:t>
      </w:r>
      <w:r w:rsidRPr="00EC2E25">
        <w:t>través</w:t>
      </w:r>
      <w:r w:rsidRPr="00EC2E25">
        <w:t xml:space="preserve"> de la </w:t>
      </w:r>
      <w:r w:rsidRPr="00EC2E25">
        <w:t>capacitación</w:t>
      </w:r>
      <w:r w:rsidRPr="00EC2E25">
        <w:t xml:space="preserve"> en oficios. </w:t>
      </w:r>
    </w:p>
    <w:p w14:paraId="74F7887F" w14:textId="043664F0" w:rsidR="006237C8" w:rsidRPr="006237C8" w:rsidRDefault="006237C8">
      <w:pPr>
        <w:pStyle w:val="Textonotaalfinal"/>
      </w:pPr>
    </w:p>
  </w:endnote>
  <w:endnote w:id="2">
    <w:p w14:paraId="4D32FA27" w14:textId="2ED77A24" w:rsidR="006237C8" w:rsidRPr="00E723AD" w:rsidRDefault="006237C8" w:rsidP="006237C8">
      <w:pPr>
        <w:pStyle w:val="Textonotapie"/>
      </w:pPr>
      <w:r>
        <w:rPr>
          <w:rStyle w:val="Refdenotaalfinal"/>
        </w:rPr>
        <w:endnoteRef/>
      </w:r>
      <w:r>
        <w:t xml:space="preserve"> </w:t>
      </w:r>
      <w:r w:rsidRPr="00E723AD">
        <w:t>Carga horaria</w:t>
      </w:r>
      <w:r>
        <w:t xml:space="preserve"> de referencia</w:t>
      </w:r>
      <w:r w:rsidRPr="00E723AD">
        <w:t>: Cursos (mínima 1</w:t>
      </w:r>
      <w:r>
        <w:t>0h, máxima 60h) – Taller (mínima 10h, máxima 30h) – Seminario (máximo 40h) – Seminario-Taller (mínimo 60h) – Capacitación en oficios sin restricción horaria</w:t>
      </w:r>
    </w:p>
    <w:p w14:paraId="10189DAA" w14:textId="37B3934B" w:rsidR="006237C8" w:rsidRPr="006237C8" w:rsidRDefault="006237C8">
      <w:pPr>
        <w:pStyle w:val="Textonotaalfinal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F5425" w14:textId="77777777" w:rsidR="007B7DAE" w:rsidRDefault="007B7DAE" w:rsidP="00E723AD">
      <w:pPr>
        <w:spacing w:after="0" w:line="240" w:lineRule="auto"/>
      </w:pPr>
      <w:r>
        <w:separator/>
      </w:r>
    </w:p>
  </w:footnote>
  <w:footnote w:type="continuationSeparator" w:id="0">
    <w:p w14:paraId="59EF5C75" w14:textId="77777777" w:rsidR="007B7DAE" w:rsidRDefault="007B7DAE" w:rsidP="00E72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FBEDF" w14:textId="77777777" w:rsidR="00A419C0" w:rsidRDefault="00A419C0" w:rsidP="00A419C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567A2AEE" wp14:editId="27CDD5F6">
          <wp:simplePos x="0" y="0"/>
          <wp:positionH relativeFrom="page">
            <wp:posOffset>6064884</wp:posOffset>
          </wp:positionH>
          <wp:positionV relativeFrom="page">
            <wp:posOffset>527684</wp:posOffset>
          </wp:positionV>
          <wp:extent cx="565149" cy="5715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5149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1E960E9E" wp14:editId="7DBB8B7A">
          <wp:simplePos x="0" y="0"/>
          <wp:positionH relativeFrom="page">
            <wp:posOffset>1419014</wp:posOffset>
          </wp:positionH>
          <wp:positionV relativeFrom="page">
            <wp:posOffset>641349</wp:posOffset>
          </wp:positionV>
          <wp:extent cx="804120" cy="399415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04120" cy="399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EE2BD7C" wp14:editId="7B8C02C1">
              <wp:simplePos x="0" y="0"/>
              <wp:positionH relativeFrom="page">
                <wp:posOffset>1062355</wp:posOffset>
              </wp:positionH>
              <wp:positionV relativeFrom="page">
                <wp:posOffset>1187450</wp:posOffset>
              </wp:positionV>
              <wp:extent cx="5798185" cy="6350"/>
              <wp:effectExtent l="0" t="0" r="5715" b="6350"/>
              <wp:wrapNone/>
              <wp:docPr id="1501696549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98185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71BDD7" id="docshape1" o:spid="_x0000_s1026" style="position:absolute;margin-left:83.65pt;margin-top:93.5pt;width:456.55pt;height: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" fillcolor="black" stroked="f">
              <v:path arrowok="t"/>
              <w10:wrap anchorx="page" anchory="page"/>
            </v:rect>
          </w:pict>
        </mc:Fallback>
      </mc:AlternateContent>
    </w:r>
  </w:p>
  <w:p w14:paraId="32A89C94" w14:textId="1880207F" w:rsidR="00A419C0" w:rsidRDefault="00A419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F4087"/>
    <w:multiLevelType w:val="hybridMultilevel"/>
    <w:tmpl w:val="60C0065C"/>
    <w:lvl w:ilvl="0" w:tplc="EBB6387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638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3AD"/>
    <w:rsid w:val="005B4EB9"/>
    <w:rsid w:val="006237C8"/>
    <w:rsid w:val="00752646"/>
    <w:rsid w:val="007B7DAE"/>
    <w:rsid w:val="008B2350"/>
    <w:rsid w:val="009B66A3"/>
    <w:rsid w:val="00A419C0"/>
    <w:rsid w:val="00E723AD"/>
    <w:rsid w:val="00EC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0ACE7A"/>
  <w15:chartTrackingRefBased/>
  <w15:docId w15:val="{07A15D3C-11B1-3D45-AA7E-8152412FC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7C8"/>
  </w:style>
  <w:style w:type="paragraph" w:styleId="Ttulo1">
    <w:name w:val="heading 1"/>
    <w:basedOn w:val="Normal"/>
    <w:next w:val="Normal"/>
    <w:link w:val="Ttulo1Car"/>
    <w:uiPriority w:val="9"/>
    <w:qFormat/>
    <w:rsid w:val="00E723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23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23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23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23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23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23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23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23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23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23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23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23A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23A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23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23A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23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23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723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72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723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72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723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723A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23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723A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23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23A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723A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72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723A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723AD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723AD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237C8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237C8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237C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A419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19C0"/>
  </w:style>
  <w:style w:type="paragraph" w:styleId="Piedepgina">
    <w:name w:val="footer"/>
    <w:basedOn w:val="Normal"/>
    <w:link w:val="PiedepginaCar"/>
    <w:uiPriority w:val="99"/>
    <w:unhideWhenUsed/>
    <w:rsid w:val="00A419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19C0"/>
  </w:style>
  <w:style w:type="paragraph" w:styleId="Textoindependiente">
    <w:name w:val="Body Text"/>
    <w:basedOn w:val="Normal"/>
    <w:link w:val="TextoindependienteCar"/>
    <w:uiPriority w:val="1"/>
    <w:qFormat/>
    <w:rsid w:val="00A419C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419C0"/>
    <w:rPr>
      <w:rFonts w:ascii="Arial" w:eastAsia="Arial" w:hAnsi="Arial" w:cs="Arial"/>
      <w:kern w:val="0"/>
      <w:sz w:val="22"/>
      <w:szCs w:val="22"/>
      <w:lang w:val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A419C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419C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0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15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65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44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5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2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4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4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5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0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1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6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3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74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2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92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9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1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08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67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7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0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902515-F19B-424F-B2E7-35EA60190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391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Muguerza</dc:creator>
  <cp:keywords/>
  <dc:description/>
  <cp:lastModifiedBy>Eva Muguerza</cp:lastModifiedBy>
  <cp:revision>2</cp:revision>
  <dcterms:created xsi:type="dcterms:W3CDTF">2025-03-14T22:16:00Z</dcterms:created>
  <dcterms:modified xsi:type="dcterms:W3CDTF">2025-03-14T23:35:00Z</dcterms:modified>
</cp:coreProperties>
</file>