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81E" w:rsidRPr="006E520D" w:rsidRDefault="00CF081E" w:rsidP="00CF081E">
      <w:pPr>
        <w:spacing w:after="0" w:line="240" w:lineRule="auto"/>
        <w:jc w:val="right"/>
        <w:rPr>
          <w:rFonts w:ascii="Arial" w:hAnsi="Arial" w:cs="Arial"/>
        </w:rPr>
      </w:pPr>
      <w:r w:rsidRPr="006E520D">
        <w:rPr>
          <w:rFonts w:ascii="Arial" w:hAnsi="Arial" w:cs="Arial"/>
        </w:rPr>
        <w:t xml:space="preserve">Posadas, </w:t>
      </w:r>
      <w:r>
        <w:rPr>
          <w:rFonts w:ascii="Arial" w:hAnsi="Arial" w:cs="Arial"/>
        </w:rPr>
        <w:t>20 de noviembre</w:t>
      </w:r>
      <w:r w:rsidRPr="006E520D">
        <w:rPr>
          <w:rFonts w:ascii="Arial" w:hAnsi="Arial" w:cs="Arial"/>
        </w:rPr>
        <w:t xml:space="preserve"> de 2025</w:t>
      </w:r>
    </w:p>
    <w:p w:rsidR="00CF081E" w:rsidRPr="006E520D" w:rsidRDefault="00CF081E" w:rsidP="00CF081E">
      <w:pPr>
        <w:spacing w:after="0" w:line="240" w:lineRule="auto"/>
        <w:jc w:val="right"/>
        <w:rPr>
          <w:rFonts w:ascii="Arial" w:hAnsi="Arial" w:cs="Arial"/>
        </w:rPr>
      </w:pPr>
    </w:p>
    <w:p w:rsidR="00CF081E" w:rsidRPr="006E520D" w:rsidRDefault="00CF081E" w:rsidP="00CF081E">
      <w:pPr>
        <w:spacing w:after="0" w:line="240" w:lineRule="auto"/>
        <w:jc w:val="right"/>
        <w:rPr>
          <w:rFonts w:ascii="Arial" w:hAnsi="Arial" w:cs="Arial"/>
        </w:rPr>
      </w:pPr>
    </w:p>
    <w:p w:rsidR="00CF081E" w:rsidRPr="006E520D" w:rsidRDefault="00CF081E" w:rsidP="00CF081E">
      <w:pPr>
        <w:spacing w:after="0"/>
        <w:jc w:val="both"/>
        <w:rPr>
          <w:rFonts w:ascii="Arial" w:hAnsi="Arial" w:cs="Arial"/>
        </w:rPr>
      </w:pPr>
      <w:r w:rsidRPr="006E520D">
        <w:rPr>
          <w:rFonts w:ascii="Arial" w:hAnsi="Arial" w:cs="Arial"/>
        </w:rPr>
        <w:t xml:space="preserve">Señora </w:t>
      </w:r>
    </w:p>
    <w:p w:rsidR="00CF081E" w:rsidRPr="006E520D" w:rsidRDefault="00CF081E" w:rsidP="00CF081E">
      <w:pPr>
        <w:spacing w:after="0"/>
        <w:jc w:val="both"/>
        <w:rPr>
          <w:rFonts w:ascii="Arial" w:hAnsi="Arial" w:cs="Arial"/>
        </w:rPr>
      </w:pPr>
      <w:r w:rsidRPr="006E520D">
        <w:rPr>
          <w:rFonts w:ascii="Arial" w:hAnsi="Arial" w:cs="Arial"/>
        </w:rPr>
        <w:t xml:space="preserve">Secretaria Académica </w:t>
      </w:r>
      <w:proofErr w:type="spellStart"/>
      <w:r w:rsidRPr="006E520D">
        <w:rPr>
          <w:rFonts w:ascii="Arial" w:hAnsi="Arial" w:cs="Arial"/>
        </w:rPr>
        <w:t>FHyCS</w:t>
      </w:r>
      <w:proofErr w:type="spellEnd"/>
    </w:p>
    <w:p w:rsidR="00CF081E" w:rsidRPr="006E520D" w:rsidRDefault="00CF081E" w:rsidP="00CF081E">
      <w:pPr>
        <w:spacing w:after="0"/>
        <w:jc w:val="both"/>
        <w:rPr>
          <w:rFonts w:ascii="Arial" w:hAnsi="Arial" w:cs="Arial"/>
        </w:rPr>
      </w:pPr>
      <w:r w:rsidRPr="006E520D">
        <w:rPr>
          <w:rFonts w:ascii="Arial" w:hAnsi="Arial" w:cs="Arial"/>
        </w:rPr>
        <w:t xml:space="preserve">Prof. Gabriela </w:t>
      </w:r>
      <w:proofErr w:type="spellStart"/>
      <w:r w:rsidRPr="006E520D">
        <w:rPr>
          <w:rFonts w:ascii="Arial" w:hAnsi="Arial" w:cs="Arial"/>
        </w:rPr>
        <w:t>Albrecht</w:t>
      </w:r>
      <w:proofErr w:type="spellEnd"/>
    </w:p>
    <w:p w:rsidR="00CF081E" w:rsidRPr="006E520D" w:rsidRDefault="00CF081E" w:rsidP="00CF081E">
      <w:pPr>
        <w:spacing w:after="0"/>
        <w:jc w:val="both"/>
        <w:rPr>
          <w:rFonts w:ascii="Arial" w:hAnsi="Arial" w:cs="Arial"/>
          <w:b/>
          <w:u w:val="single"/>
        </w:rPr>
      </w:pPr>
      <w:r w:rsidRPr="006E520D">
        <w:rPr>
          <w:rFonts w:ascii="Arial" w:hAnsi="Arial" w:cs="Arial"/>
          <w:b/>
          <w:u w:val="single"/>
        </w:rPr>
        <w:t>SU DESPACHO</w:t>
      </w:r>
    </w:p>
    <w:p w:rsidR="00CF081E" w:rsidRPr="006E520D" w:rsidRDefault="00CF081E" w:rsidP="00CF081E">
      <w:pPr>
        <w:spacing w:after="0"/>
        <w:jc w:val="both"/>
        <w:rPr>
          <w:rFonts w:ascii="Arial" w:hAnsi="Arial" w:cs="Arial"/>
          <w:b/>
          <w:u w:val="single"/>
        </w:rPr>
      </w:pPr>
    </w:p>
    <w:p w:rsidR="00CF081E" w:rsidRPr="006E520D" w:rsidRDefault="00CF081E" w:rsidP="00CF081E">
      <w:pPr>
        <w:spacing w:after="0" w:line="360" w:lineRule="auto"/>
        <w:jc w:val="both"/>
        <w:rPr>
          <w:rFonts w:ascii="Arial" w:hAnsi="Arial" w:cs="Arial"/>
        </w:rPr>
      </w:pPr>
      <w:r w:rsidRPr="006E520D">
        <w:rPr>
          <w:rFonts w:ascii="Arial" w:hAnsi="Arial" w:cs="Arial"/>
        </w:rPr>
        <w:t>De nuestra mayor consideración:</w:t>
      </w:r>
    </w:p>
    <w:p w:rsidR="00CF081E" w:rsidRPr="006E520D" w:rsidRDefault="00CF081E" w:rsidP="00CF081E">
      <w:pPr>
        <w:spacing w:after="0" w:line="360" w:lineRule="auto"/>
        <w:jc w:val="both"/>
        <w:rPr>
          <w:rFonts w:ascii="Arial" w:hAnsi="Arial" w:cs="Arial"/>
        </w:rPr>
      </w:pPr>
    </w:p>
    <w:p w:rsidR="00CF081E" w:rsidRPr="006E520D" w:rsidRDefault="00CF081E" w:rsidP="00CF081E">
      <w:pPr>
        <w:spacing w:after="0" w:line="360" w:lineRule="auto"/>
        <w:jc w:val="both"/>
        <w:rPr>
          <w:rFonts w:ascii="Arial" w:hAnsi="Arial" w:cs="Arial"/>
        </w:rPr>
      </w:pPr>
      <w:r w:rsidRPr="006E520D">
        <w:rPr>
          <w:rFonts w:ascii="Arial" w:hAnsi="Arial" w:cs="Arial"/>
        </w:rPr>
        <w:tab/>
      </w:r>
      <w:r w:rsidRPr="006E520D">
        <w:rPr>
          <w:rFonts w:ascii="Arial" w:hAnsi="Arial" w:cs="Arial"/>
        </w:rPr>
        <w:tab/>
      </w:r>
      <w:r w:rsidRPr="006E520D">
        <w:rPr>
          <w:rFonts w:ascii="Arial" w:hAnsi="Arial" w:cs="Arial"/>
        </w:rPr>
        <w:tab/>
      </w:r>
      <w:r w:rsidRPr="006E520D">
        <w:rPr>
          <w:rFonts w:ascii="Arial" w:hAnsi="Arial" w:cs="Arial"/>
        </w:rPr>
        <w:tab/>
        <w:t xml:space="preserve">Nos dirigimos a </w:t>
      </w:r>
      <w:r>
        <w:rPr>
          <w:rFonts w:ascii="Arial" w:hAnsi="Arial" w:cs="Arial"/>
        </w:rPr>
        <w:t>Ud. a efectos de elevar perfil</w:t>
      </w:r>
      <w:r w:rsidRPr="006E520D">
        <w:rPr>
          <w:rFonts w:ascii="Arial" w:hAnsi="Arial" w:cs="Arial"/>
        </w:rPr>
        <w:t xml:space="preserve"> y grilla de evaluación para</w:t>
      </w:r>
      <w:r>
        <w:rPr>
          <w:rFonts w:ascii="Arial" w:hAnsi="Arial" w:cs="Arial"/>
        </w:rPr>
        <w:t xml:space="preserve"> cobertura de</w:t>
      </w:r>
      <w:r w:rsidRPr="006E520D">
        <w:rPr>
          <w:rFonts w:ascii="Arial" w:hAnsi="Arial" w:cs="Arial"/>
        </w:rPr>
        <w:t xml:space="preserve"> cargo interino del Departamento de Turismo, para ser publicado por esa Secretaría a la brevedad a efectos de proceder a la evaluación de postulantes y posterior cobertura de cargo. Se hace constar que </w:t>
      </w:r>
      <w:r>
        <w:rPr>
          <w:rFonts w:ascii="Arial" w:hAnsi="Arial" w:cs="Arial"/>
        </w:rPr>
        <w:t>el</w:t>
      </w:r>
      <w:r w:rsidRPr="006E520D">
        <w:rPr>
          <w:rFonts w:ascii="Arial" w:hAnsi="Arial" w:cs="Arial"/>
        </w:rPr>
        <w:t xml:space="preserve"> docente responsable de cátedra ha participado en la confección de </w:t>
      </w:r>
      <w:r>
        <w:rPr>
          <w:rFonts w:ascii="Arial" w:hAnsi="Arial" w:cs="Arial"/>
        </w:rPr>
        <w:t>dicho perfil y grilla</w:t>
      </w:r>
      <w:r w:rsidRPr="006E520D">
        <w:rPr>
          <w:rFonts w:ascii="Arial" w:hAnsi="Arial" w:cs="Arial"/>
        </w:rPr>
        <w:t xml:space="preserve">.   </w:t>
      </w:r>
    </w:p>
    <w:p w:rsidR="00CF081E" w:rsidRPr="006E520D" w:rsidRDefault="00CF081E" w:rsidP="00CF081E">
      <w:pPr>
        <w:spacing w:after="0" w:line="360" w:lineRule="auto"/>
        <w:jc w:val="both"/>
        <w:rPr>
          <w:rFonts w:ascii="Arial" w:hAnsi="Arial" w:cs="Arial"/>
        </w:rPr>
      </w:pPr>
    </w:p>
    <w:p w:rsidR="00CF081E" w:rsidRPr="006E520D" w:rsidRDefault="00CF081E" w:rsidP="00CF081E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El</w:t>
      </w:r>
      <w:r w:rsidRPr="006E520D">
        <w:rPr>
          <w:rFonts w:ascii="Arial" w:hAnsi="Arial" w:cs="Arial"/>
        </w:rPr>
        <w:t xml:space="preserve"> cargo a cubrir </w:t>
      </w:r>
      <w:r>
        <w:rPr>
          <w:rFonts w:ascii="Arial" w:hAnsi="Arial" w:cs="Arial"/>
        </w:rPr>
        <w:t xml:space="preserve">se detalla </w:t>
      </w:r>
      <w:r w:rsidRPr="006E520D">
        <w:rPr>
          <w:rFonts w:ascii="Arial" w:hAnsi="Arial" w:cs="Arial"/>
        </w:rPr>
        <w:t>a continuación:</w:t>
      </w:r>
    </w:p>
    <w:p w:rsidR="00CF081E" w:rsidRPr="006E520D" w:rsidRDefault="00CF081E" w:rsidP="00CF081E">
      <w:pPr>
        <w:spacing w:after="0" w:line="360" w:lineRule="auto"/>
        <w:jc w:val="both"/>
        <w:rPr>
          <w:rFonts w:ascii="Arial" w:hAnsi="Arial" w:cs="Arial"/>
        </w:rPr>
      </w:pPr>
    </w:p>
    <w:p w:rsidR="00CF081E" w:rsidRPr="006E520D" w:rsidRDefault="00CF081E" w:rsidP="00CF081E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</w:rPr>
      </w:pPr>
      <w:r w:rsidRPr="006E520D">
        <w:rPr>
          <w:rFonts w:ascii="Arial" w:hAnsi="Arial" w:cs="Arial"/>
        </w:rPr>
        <w:t xml:space="preserve">1 (un) cargo de </w:t>
      </w:r>
      <w:r w:rsidRPr="006E520D">
        <w:rPr>
          <w:rFonts w:ascii="Arial" w:hAnsi="Arial" w:cs="Arial"/>
          <w:b/>
        </w:rPr>
        <w:t>JEFE DE TRABAJOS PRÁCTICOS</w:t>
      </w:r>
      <w:r w:rsidRPr="006E520D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dedicación </w:t>
      </w:r>
      <w:r w:rsidRPr="006E520D">
        <w:rPr>
          <w:rFonts w:ascii="Arial" w:hAnsi="Arial" w:cs="Arial"/>
        </w:rPr>
        <w:t xml:space="preserve">simple, para la asignatura </w:t>
      </w:r>
      <w:r>
        <w:rPr>
          <w:rFonts w:ascii="Arial" w:hAnsi="Arial" w:cs="Arial"/>
          <w:b/>
        </w:rPr>
        <w:t>Problemática Económica del Turismo</w:t>
      </w:r>
      <w:r w:rsidRPr="006E520D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4</w:t>
      </w:r>
      <w:r w:rsidRPr="006E520D">
        <w:rPr>
          <w:rFonts w:ascii="Arial" w:hAnsi="Arial" w:cs="Arial"/>
        </w:rPr>
        <w:t xml:space="preserve">º año- anual) de la carrera </w:t>
      </w:r>
      <w:r w:rsidRPr="006E520D">
        <w:rPr>
          <w:rFonts w:ascii="Arial" w:hAnsi="Arial" w:cs="Arial"/>
          <w:b/>
        </w:rPr>
        <w:t>Licenciatura en Turismo</w:t>
      </w:r>
      <w:r w:rsidRPr="006E520D">
        <w:rPr>
          <w:rFonts w:ascii="Arial" w:hAnsi="Arial" w:cs="Arial"/>
        </w:rPr>
        <w:t>.</w:t>
      </w:r>
    </w:p>
    <w:p w:rsidR="00CF081E" w:rsidRPr="006E520D" w:rsidRDefault="00CF081E" w:rsidP="00CF081E">
      <w:pPr>
        <w:pStyle w:val="Prrafodelista"/>
        <w:spacing w:after="0" w:line="360" w:lineRule="auto"/>
        <w:jc w:val="both"/>
        <w:rPr>
          <w:rFonts w:ascii="Arial" w:hAnsi="Arial" w:cs="Arial"/>
        </w:rPr>
      </w:pPr>
    </w:p>
    <w:p w:rsidR="00CF081E" w:rsidRDefault="00CF081E" w:rsidP="00CF081E">
      <w:pPr>
        <w:pStyle w:val="Prrafodelista"/>
        <w:spacing w:after="0" w:line="36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CF081E" w:rsidRDefault="00CF081E" w:rsidP="00CF081E">
      <w:pPr>
        <w:pStyle w:val="Prrafodelista"/>
        <w:spacing w:after="0" w:line="36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Solicitamos que en la publicación figuren los datos del cargo, perfil, grilla, tiempos, y, con respecto a la presentación de documentación, los siguientes criterios según la reglamentación vigente  (Res. 154/25):</w:t>
      </w:r>
    </w:p>
    <w:p w:rsidR="00CF081E" w:rsidRDefault="00CF081E" w:rsidP="00CF081E">
      <w:pPr>
        <w:pStyle w:val="Prrafodelista"/>
        <w:spacing w:after="0" w:line="360" w:lineRule="auto"/>
        <w:ind w:left="0"/>
        <w:jc w:val="both"/>
        <w:rPr>
          <w:rFonts w:ascii="Arial" w:hAnsi="Arial" w:cs="Arial"/>
        </w:rPr>
      </w:pPr>
    </w:p>
    <w:p w:rsidR="00CF081E" w:rsidRDefault="00CF081E" w:rsidP="00CF081E">
      <w:pPr>
        <w:pStyle w:val="Prrafodelista"/>
        <w:spacing w:after="0" w:line="36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1) Por Mesa  de Entradas y Salidas de la </w:t>
      </w:r>
      <w:proofErr w:type="spellStart"/>
      <w:r>
        <w:rPr>
          <w:rFonts w:ascii="Arial" w:hAnsi="Arial" w:cs="Arial"/>
        </w:rPr>
        <w:t>FHyCS</w:t>
      </w:r>
      <w:proofErr w:type="spellEnd"/>
      <w:r>
        <w:rPr>
          <w:rFonts w:ascii="Arial" w:hAnsi="Arial" w:cs="Arial"/>
        </w:rPr>
        <w:t xml:space="preserve"> nota de intención, Currículum Vitae normalizado y plan de actividades; dirigido a la Dirección del Depto. de Turismo (en sobre cerrado y señalizado en su solapa posterior).</w:t>
      </w:r>
    </w:p>
    <w:p w:rsidR="00CF081E" w:rsidRDefault="00CF081E" w:rsidP="00CF081E">
      <w:pPr>
        <w:pStyle w:val="Prrafodelista"/>
        <w:spacing w:after="0" w:line="360" w:lineRule="auto"/>
        <w:ind w:left="0"/>
        <w:jc w:val="both"/>
        <w:rPr>
          <w:rFonts w:ascii="Arial" w:hAnsi="Arial" w:cs="Arial"/>
        </w:rPr>
      </w:pPr>
    </w:p>
    <w:p w:rsidR="00CF081E" w:rsidRDefault="00CF081E" w:rsidP="00CF081E">
      <w:pPr>
        <w:pStyle w:val="Prrafodelista"/>
        <w:spacing w:after="0" w:line="36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2) Documentación probatoria legalizada en archivo digital enviado al correo turismohumanidades@yahoo.com.ar</w:t>
      </w:r>
    </w:p>
    <w:p w:rsidR="00CF081E" w:rsidRDefault="00CF081E" w:rsidP="00CF081E">
      <w:pPr>
        <w:pStyle w:val="Prrafodelista"/>
        <w:spacing w:after="0" w:line="360" w:lineRule="auto"/>
        <w:jc w:val="both"/>
        <w:rPr>
          <w:rFonts w:ascii="Arial" w:hAnsi="Arial" w:cs="Arial"/>
        </w:rPr>
      </w:pPr>
    </w:p>
    <w:p w:rsidR="00CF081E" w:rsidRPr="006E520D" w:rsidRDefault="00CF081E" w:rsidP="00CF081E">
      <w:pPr>
        <w:pStyle w:val="Prrafodelista"/>
        <w:spacing w:after="0" w:line="360" w:lineRule="auto"/>
        <w:jc w:val="both"/>
        <w:rPr>
          <w:rFonts w:ascii="Arial" w:hAnsi="Arial" w:cs="Arial"/>
        </w:rPr>
      </w:pPr>
    </w:p>
    <w:p w:rsidR="00CF081E" w:rsidRDefault="00CF081E" w:rsidP="00CF081E">
      <w:pPr>
        <w:spacing w:after="0" w:line="360" w:lineRule="auto"/>
        <w:jc w:val="both"/>
        <w:rPr>
          <w:rFonts w:ascii="Arial" w:hAnsi="Arial" w:cs="Arial"/>
        </w:rPr>
      </w:pPr>
      <w:r w:rsidRPr="006E520D">
        <w:rPr>
          <w:rFonts w:ascii="Arial" w:hAnsi="Arial" w:cs="Arial"/>
        </w:rPr>
        <w:tab/>
      </w:r>
      <w:r w:rsidRPr="006E520D">
        <w:rPr>
          <w:rFonts w:ascii="Arial" w:hAnsi="Arial" w:cs="Arial"/>
        </w:rPr>
        <w:tab/>
      </w:r>
      <w:r w:rsidRPr="006E520D">
        <w:rPr>
          <w:rFonts w:ascii="Arial" w:hAnsi="Arial" w:cs="Arial"/>
        </w:rPr>
        <w:tab/>
      </w:r>
      <w:r w:rsidRPr="006E520D">
        <w:rPr>
          <w:rFonts w:ascii="Arial" w:hAnsi="Arial" w:cs="Arial"/>
        </w:rPr>
        <w:tab/>
      </w:r>
    </w:p>
    <w:p w:rsidR="00CF081E" w:rsidRPr="001627EE" w:rsidRDefault="00CF081E" w:rsidP="00CF081E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6E520D">
        <w:rPr>
          <w:rFonts w:ascii="Arial" w:hAnsi="Arial" w:cs="Arial"/>
        </w:rPr>
        <w:t xml:space="preserve">Respecto de los puntos con los que se efectúa la creación de los mismos, se trata de puntos </w:t>
      </w:r>
      <w:r>
        <w:rPr>
          <w:rFonts w:ascii="Arial" w:hAnsi="Arial" w:cs="Arial"/>
        </w:rPr>
        <w:t xml:space="preserve">de la </w:t>
      </w:r>
      <w:proofErr w:type="spellStart"/>
      <w:r>
        <w:rPr>
          <w:rFonts w:ascii="Arial" w:hAnsi="Arial" w:cs="Arial"/>
        </w:rPr>
        <w:t>FHyCS</w:t>
      </w:r>
      <w:proofErr w:type="spellEnd"/>
      <w:r>
        <w:rPr>
          <w:rFonts w:ascii="Arial" w:hAnsi="Arial" w:cs="Arial"/>
        </w:rPr>
        <w:t xml:space="preserve">. </w:t>
      </w:r>
      <w:r w:rsidRPr="001627EE">
        <w:rPr>
          <w:rFonts w:ascii="Arial" w:hAnsi="Arial" w:cs="Arial"/>
        </w:rPr>
        <w:t xml:space="preserve"> </w:t>
      </w:r>
    </w:p>
    <w:p w:rsidR="00CF081E" w:rsidRPr="001627EE" w:rsidRDefault="00CF081E" w:rsidP="00CF081E">
      <w:pPr>
        <w:spacing w:after="0" w:line="360" w:lineRule="auto"/>
        <w:jc w:val="both"/>
        <w:rPr>
          <w:rFonts w:ascii="Arial" w:hAnsi="Arial" w:cs="Arial"/>
        </w:rPr>
      </w:pPr>
      <w:r w:rsidRPr="001627EE">
        <w:rPr>
          <w:rFonts w:ascii="Arial" w:hAnsi="Arial" w:cs="Arial"/>
        </w:rPr>
        <w:tab/>
      </w:r>
      <w:r w:rsidRPr="001627EE">
        <w:rPr>
          <w:rFonts w:ascii="Arial" w:hAnsi="Arial" w:cs="Arial"/>
        </w:rPr>
        <w:tab/>
      </w:r>
      <w:r w:rsidRPr="001627EE">
        <w:rPr>
          <w:rFonts w:ascii="Arial" w:hAnsi="Arial" w:cs="Arial"/>
        </w:rPr>
        <w:tab/>
      </w:r>
      <w:r w:rsidRPr="001627EE">
        <w:rPr>
          <w:rFonts w:ascii="Arial" w:hAnsi="Arial" w:cs="Arial"/>
        </w:rPr>
        <w:tab/>
      </w:r>
    </w:p>
    <w:p w:rsidR="00CF081E" w:rsidRPr="006E520D" w:rsidRDefault="00CF081E" w:rsidP="00CF081E">
      <w:pPr>
        <w:spacing w:after="0" w:line="360" w:lineRule="auto"/>
        <w:jc w:val="both"/>
        <w:rPr>
          <w:rFonts w:ascii="Arial" w:hAnsi="Arial" w:cs="Arial"/>
        </w:rPr>
      </w:pPr>
      <w:r w:rsidRPr="006E520D">
        <w:rPr>
          <w:rFonts w:ascii="Arial" w:hAnsi="Arial" w:cs="Arial"/>
        </w:rPr>
        <w:tab/>
      </w:r>
      <w:r w:rsidRPr="006E520D">
        <w:rPr>
          <w:rFonts w:ascii="Arial" w:hAnsi="Arial" w:cs="Arial"/>
        </w:rPr>
        <w:tab/>
      </w:r>
      <w:r w:rsidRPr="006E520D">
        <w:rPr>
          <w:rFonts w:ascii="Arial" w:hAnsi="Arial" w:cs="Arial"/>
        </w:rPr>
        <w:tab/>
      </w:r>
      <w:r w:rsidRPr="006E520D">
        <w:rPr>
          <w:rFonts w:ascii="Arial" w:hAnsi="Arial" w:cs="Arial"/>
        </w:rPr>
        <w:tab/>
        <w:t xml:space="preserve">Sin </w:t>
      </w:r>
      <w:r>
        <w:rPr>
          <w:rFonts w:ascii="Arial" w:hAnsi="Arial" w:cs="Arial"/>
        </w:rPr>
        <w:t>otro particular</w:t>
      </w:r>
      <w:r w:rsidRPr="006E520D">
        <w:rPr>
          <w:rFonts w:ascii="Arial" w:hAnsi="Arial" w:cs="Arial"/>
        </w:rPr>
        <w:t>, la saludamos atentamente.</w:t>
      </w:r>
    </w:p>
    <w:p w:rsidR="00CF081E" w:rsidRPr="006E520D" w:rsidRDefault="00CF081E" w:rsidP="00CF081E">
      <w:pPr>
        <w:spacing w:after="0"/>
        <w:jc w:val="both"/>
        <w:rPr>
          <w:rFonts w:ascii="Arial" w:hAnsi="Arial" w:cs="Arial"/>
        </w:rPr>
      </w:pPr>
    </w:p>
    <w:p w:rsidR="00CF081E" w:rsidRPr="006E520D" w:rsidRDefault="00CF081E" w:rsidP="00CF081E">
      <w:pPr>
        <w:spacing w:after="0"/>
        <w:jc w:val="both"/>
        <w:rPr>
          <w:rFonts w:ascii="Arial" w:hAnsi="Arial" w:cs="Arial"/>
        </w:rPr>
      </w:pPr>
    </w:p>
    <w:p w:rsidR="00CF081E" w:rsidRPr="006E520D" w:rsidRDefault="00CF081E" w:rsidP="00CF081E">
      <w:pPr>
        <w:spacing w:after="0"/>
        <w:jc w:val="both"/>
        <w:rPr>
          <w:rFonts w:ascii="Arial" w:hAnsi="Arial" w:cs="Arial"/>
        </w:rPr>
      </w:pPr>
    </w:p>
    <w:p w:rsidR="00CF081E" w:rsidRDefault="00CF081E" w:rsidP="00CF081E">
      <w:pPr>
        <w:spacing w:after="0"/>
        <w:jc w:val="both"/>
        <w:rPr>
          <w:rFonts w:ascii="Arial" w:hAnsi="Arial" w:cs="Arial"/>
        </w:rPr>
      </w:pPr>
    </w:p>
    <w:p w:rsidR="00CF081E" w:rsidRDefault="00CF081E" w:rsidP="00CF081E">
      <w:pPr>
        <w:spacing w:after="0"/>
        <w:jc w:val="both"/>
        <w:rPr>
          <w:rFonts w:ascii="Arial" w:hAnsi="Arial" w:cs="Arial"/>
        </w:rPr>
      </w:pPr>
    </w:p>
    <w:p w:rsidR="00CF081E" w:rsidRDefault="00CF081E" w:rsidP="00CF081E">
      <w:pPr>
        <w:spacing w:after="0"/>
        <w:jc w:val="both"/>
        <w:rPr>
          <w:rFonts w:ascii="Arial" w:hAnsi="Arial" w:cs="Arial"/>
        </w:rPr>
      </w:pPr>
    </w:p>
    <w:p w:rsidR="00CF081E" w:rsidRPr="006E520D" w:rsidRDefault="00CF081E" w:rsidP="00CF081E">
      <w:pPr>
        <w:spacing w:after="0"/>
        <w:jc w:val="both"/>
        <w:rPr>
          <w:rFonts w:ascii="Arial" w:hAnsi="Arial" w:cs="Arial"/>
        </w:rPr>
      </w:pPr>
    </w:p>
    <w:p w:rsidR="00CF081E" w:rsidRPr="006E520D" w:rsidRDefault="00CF081E" w:rsidP="00CF081E">
      <w:pPr>
        <w:spacing w:after="0"/>
        <w:jc w:val="both"/>
        <w:rPr>
          <w:rFonts w:ascii="Arial" w:hAnsi="Arial" w:cs="Arial"/>
        </w:rPr>
      </w:pPr>
    </w:p>
    <w:p w:rsidR="00CF081E" w:rsidRDefault="00CF081E" w:rsidP="00CF081E">
      <w:pPr>
        <w:spacing w:after="0"/>
        <w:jc w:val="center"/>
        <w:rPr>
          <w:rFonts w:ascii="Arial" w:hAnsi="Arial" w:cs="Arial"/>
        </w:rPr>
      </w:pPr>
    </w:p>
    <w:p w:rsidR="00CF081E" w:rsidRPr="006E520D" w:rsidRDefault="00CF081E" w:rsidP="00CF081E">
      <w:pPr>
        <w:spacing w:after="0"/>
        <w:jc w:val="center"/>
        <w:rPr>
          <w:rFonts w:ascii="Arial" w:hAnsi="Arial" w:cs="Arial"/>
        </w:rPr>
      </w:pPr>
      <w:r w:rsidRPr="006E520D">
        <w:rPr>
          <w:rFonts w:ascii="Arial" w:hAnsi="Arial" w:cs="Arial"/>
        </w:rPr>
        <w:t>Lic. María de los Ángeles Alonso</w:t>
      </w:r>
    </w:p>
    <w:p w:rsidR="00CF081E" w:rsidRPr="006E520D" w:rsidRDefault="00CF081E" w:rsidP="00CF081E">
      <w:pPr>
        <w:spacing w:after="0"/>
        <w:jc w:val="center"/>
        <w:rPr>
          <w:rFonts w:ascii="Arial" w:hAnsi="Arial" w:cs="Arial"/>
        </w:rPr>
      </w:pPr>
    </w:p>
    <w:p w:rsidR="00CF081E" w:rsidRPr="006E520D" w:rsidRDefault="00CF081E" w:rsidP="00CF081E">
      <w:pPr>
        <w:spacing w:after="0"/>
        <w:jc w:val="center"/>
        <w:rPr>
          <w:rFonts w:ascii="Arial" w:hAnsi="Arial" w:cs="Arial"/>
        </w:rPr>
      </w:pPr>
    </w:p>
    <w:p w:rsidR="00CF081E" w:rsidRPr="006E520D" w:rsidRDefault="00CF081E" w:rsidP="00CF081E">
      <w:pPr>
        <w:spacing w:after="0"/>
        <w:jc w:val="center"/>
        <w:rPr>
          <w:rFonts w:ascii="Arial" w:hAnsi="Arial" w:cs="Arial"/>
        </w:rPr>
      </w:pPr>
    </w:p>
    <w:p w:rsidR="00CF081E" w:rsidRPr="006E520D" w:rsidRDefault="00CF081E" w:rsidP="00CF081E">
      <w:pPr>
        <w:spacing w:after="0"/>
        <w:jc w:val="center"/>
        <w:rPr>
          <w:rFonts w:ascii="Arial" w:hAnsi="Arial" w:cs="Arial"/>
        </w:rPr>
      </w:pPr>
    </w:p>
    <w:p w:rsidR="00CF081E" w:rsidRPr="006E520D" w:rsidRDefault="00CF081E" w:rsidP="00CF081E">
      <w:pPr>
        <w:spacing w:after="0"/>
        <w:jc w:val="center"/>
        <w:rPr>
          <w:rFonts w:ascii="Arial" w:hAnsi="Arial" w:cs="Arial"/>
        </w:rPr>
      </w:pPr>
      <w:proofErr w:type="spellStart"/>
      <w:r w:rsidRPr="006E520D">
        <w:rPr>
          <w:rFonts w:ascii="Arial" w:hAnsi="Arial" w:cs="Arial"/>
        </w:rPr>
        <w:t>Mgter</w:t>
      </w:r>
      <w:proofErr w:type="spellEnd"/>
      <w:r w:rsidRPr="006E520D">
        <w:rPr>
          <w:rFonts w:ascii="Arial" w:hAnsi="Arial" w:cs="Arial"/>
        </w:rPr>
        <w:t xml:space="preserve">. Fernanda </w:t>
      </w:r>
      <w:proofErr w:type="spellStart"/>
      <w:r w:rsidRPr="006E520D">
        <w:rPr>
          <w:rFonts w:ascii="Arial" w:hAnsi="Arial" w:cs="Arial"/>
        </w:rPr>
        <w:t>Fiorino</w:t>
      </w:r>
      <w:proofErr w:type="spellEnd"/>
      <w:r w:rsidRPr="006E520D">
        <w:rPr>
          <w:rFonts w:ascii="Arial" w:hAnsi="Arial" w:cs="Arial"/>
        </w:rPr>
        <w:t xml:space="preserve"> </w:t>
      </w:r>
      <w:r w:rsidRPr="006E520D">
        <w:rPr>
          <w:rFonts w:ascii="Arial" w:hAnsi="Arial" w:cs="Arial"/>
        </w:rPr>
        <w:tab/>
      </w:r>
      <w:r w:rsidRPr="006E520D">
        <w:rPr>
          <w:rFonts w:ascii="Arial" w:hAnsi="Arial" w:cs="Arial"/>
        </w:rPr>
        <w:tab/>
      </w:r>
      <w:proofErr w:type="spellStart"/>
      <w:r w:rsidR="00FC3861">
        <w:rPr>
          <w:rFonts w:ascii="Arial" w:hAnsi="Arial" w:cs="Arial"/>
        </w:rPr>
        <w:t>Esp</w:t>
      </w:r>
      <w:proofErr w:type="spellEnd"/>
      <w:r w:rsidR="00FC3861">
        <w:rPr>
          <w:rFonts w:ascii="Arial" w:hAnsi="Arial" w:cs="Arial"/>
        </w:rPr>
        <w:t>. Sergio F. Benítez</w:t>
      </w:r>
    </w:p>
    <w:p w:rsidR="00CF081E" w:rsidRPr="006E520D" w:rsidRDefault="00CF081E" w:rsidP="00CF081E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CF081E" w:rsidRPr="006E520D" w:rsidRDefault="00CF081E" w:rsidP="00CF081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F081E" w:rsidRDefault="00CF081E" w:rsidP="00CF081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FB3D5B" w:rsidRDefault="00FB3D5B"/>
    <w:p w:rsidR="00FC3861" w:rsidRDefault="00FC3861"/>
    <w:p w:rsidR="00FC3861" w:rsidRDefault="00FC3861"/>
    <w:p w:rsidR="00FC3861" w:rsidRDefault="00FC3861"/>
    <w:p w:rsidR="00FC3861" w:rsidRDefault="00FC3861"/>
    <w:p w:rsidR="00FC3861" w:rsidRDefault="00FC3861"/>
    <w:p w:rsidR="00FC3861" w:rsidRDefault="00FC3861"/>
    <w:p w:rsidR="00FC3861" w:rsidRDefault="00FC3861"/>
    <w:p w:rsidR="00FC3861" w:rsidRDefault="00FC3861"/>
    <w:p w:rsidR="00FC3861" w:rsidRDefault="00FC3861"/>
    <w:p w:rsidR="00FC3861" w:rsidRDefault="00FC3861"/>
    <w:p w:rsidR="00FC3861" w:rsidRDefault="00FC3861"/>
    <w:p w:rsidR="00FC3861" w:rsidRDefault="00FC3861"/>
    <w:p w:rsidR="00FC3861" w:rsidRDefault="00FC3861"/>
    <w:p w:rsidR="00FC3861" w:rsidRPr="00537B57" w:rsidRDefault="00FC3861" w:rsidP="00FC3861">
      <w:pPr>
        <w:spacing w:after="0" w:line="240" w:lineRule="auto"/>
        <w:rPr>
          <w:b/>
          <w:bCs/>
        </w:rPr>
      </w:pPr>
      <w:r>
        <w:rPr>
          <w:b/>
          <w:bCs/>
        </w:rPr>
        <w:lastRenderedPageBreak/>
        <w:t>Perfil cobertura de funciones Jefe de Trabajos Prácticos interino (Res 154/2025)</w:t>
      </w:r>
    </w:p>
    <w:p w:rsidR="00FC3861" w:rsidRPr="00537B57" w:rsidRDefault="00FC3861" w:rsidP="00FC3861">
      <w:pPr>
        <w:spacing w:after="0" w:line="240" w:lineRule="auto"/>
      </w:pPr>
      <w:r w:rsidRPr="00537B57">
        <w:rPr>
          <w:b/>
          <w:bCs/>
        </w:rPr>
        <w:t>Carrera:</w:t>
      </w:r>
      <w:r w:rsidRPr="00537B57">
        <w:t xml:space="preserve"> Licenciatura en Turismo</w:t>
      </w:r>
      <w:r w:rsidRPr="00537B57">
        <w:br/>
      </w:r>
      <w:r w:rsidRPr="00537B57">
        <w:rPr>
          <w:b/>
          <w:bCs/>
        </w:rPr>
        <w:t>Año:</w:t>
      </w:r>
      <w:r w:rsidRPr="00537B57">
        <w:t xml:space="preserve"> Cuarto</w:t>
      </w:r>
      <w:r w:rsidRPr="00537B57">
        <w:br/>
      </w:r>
      <w:r w:rsidRPr="00537B57">
        <w:rPr>
          <w:b/>
          <w:bCs/>
        </w:rPr>
        <w:t>Asignatura:</w:t>
      </w:r>
      <w:r>
        <w:rPr>
          <w:b/>
          <w:bCs/>
        </w:rPr>
        <w:t xml:space="preserve"> </w:t>
      </w:r>
      <w:r>
        <w:t>Problemática</w:t>
      </w:r>
      <w:r w:rsidRPr="00537B57">
        <w:t xml:space="preserve"> Econ</w:t>
      </w:r>
      <w:r>
        <w:t>ómica</w:t>
      </w:r>
      <w:r w:rsidRPr="00537B57">
        <w:t xml:space="preserve"> del Turismo</w:t>
      </w:r>
      <w:r w:rsidRPr="00537B57">
        <w:br/>
      </w:r>
      <w:r w:rsidRPr="00537B57">
        <w:rPr>
          <w:b/>
          <w:bCs/>
        </w:rPr>
        <w:t>Cargo:</w:t>
      </w:r>
      <w:r>
        <w:rPr>
          <w:b/>
          <w:bCs/>
        </w:rPr>
        <w:t xml:space="preserve"> </w:t>
      </w:r>
      <w:r w:rsidRPr="00537B57">
        <w:t>Jefe de Trabajos Prácticos</w:t>
      </w:r>
      <w:r>
        <w:t xml:space="preserve"> dedicación Simple</w:t>
      </w:r>
    </w:p>
    <w:p w:rsidR="00FC3861" w:rsidRPr="00537B57" w:rsidRDefault="00FC3861" w:rsidP="00FC3861">
      <w:pPr>
        <w:spacing w:after="0" w:line="240" w:lineRule="auto"/>
      </w:pPr>
      <w:r>
        <w:pict>
          <v:rect id="_x0000_i1025" style="width:0;height:1.5pt" o:hralign="center" o:hrstd="t" o:hr="t" fillcolor="#a0a0a0" stroked="f"/>
        </w:pict>
      </w:r>
    </w:p>
    <w:p w:rsidR="00FC3861" w:rsidRPr="00537B57" w:rsidRDefault="00FC3861" w:rsidP="00FC3861">
      <w:pPr>
        <w:spacing w:after="0" w:line="240" w:lineRule="auto"/>
        <w:rPr>
          <w:b/>
          <w:bCs/>
        </w:rPr>
      </w:pPr>
      <w:r w:rsidRPr="00537B57">
        <w:rPr>
          <w:b/>
          <w:bCs/>
        </w:rPr>
        <w:t xml:space="preserve">1. </w:t>
      </w:r>
      <w:r>
        <w:rPr>
          <w:b/>
          <w:bCs/>
        </w:rPr>
        <w:t>Título afín a la materia objeto de cobertura (hasta 10 puntos)</w:t>
      </w:r>
    </w:p>
    <w:p w:rsidR="00FC3861" w:rsidRPr="00537B57" w:rsidRDefault="00FC3861" w:rsidP="00FC3861">
      <w:pPr>
        <w:numPr>
          <w:ilvl w:val="0"/>
          <w:numId w:val="2"/>
        </w:numPr>
        <w:spacing w:after="0" w:line="240" w:lineRule="auto"/>
      </w:pPr>
      <w:r w:rsidRPr="00537B57">
        <w:rPr>
          <w:b/>
          <w:bCs/>
        </w:rPr>
        <w:t>Título universitario de grado</w:t>
      </w:r>
      <w:r w:rsidRPr="00537B57">
        <w:t>: Licencia</w:t>
      </w:r>
      <w:r>
        <w:t>do</w:t>
      </w:r>
      <w:r w:rsidRPr="00537B57">
        <w:t xml:space="preserve"> en Turismo (</w:t>
      </w:r>
      <w:r>
        <w:t>preferentemente</w:t>
      </w:r>
      <w:r w:rsidRPr="00537B57">
        <w:t>)</w:t>
      </w:r>
      <w:r w:rsidRPr="00537B57">
        <w:rPr>
          <w:b/>
          <w:bCs/>
        </w:rPr>
        <w:t>7 puntos</w:t>
      </w:r>
    </w:p>
    <w:p w:rsidR="00FC3861" w:rsidRPr="00537B57" w:rsidRDefault="00FC3861" w:rsidP="00FC3861">
      <w:pPr>
        <w:numPr>
          <w:ilvl w:val="0"/>
          <w:numId w:val="2"/>
        </w:numPr>
        <w:spacing w:after="0" w:line="240" w:lineRule="auto"/>
        <w:jc w:val="both"/>
      </w:pPr>
      <w:r w:rsidRPr="00537B57">
        <w:rPr>
          <w:b/>
          <w:bCs/>
        </w:rPr>
        <w:t>Formación de posgrado</w:t>
      </w:r>
      <w:r w:rsidRPr="00537B57">
        <w:t xml:space="preserve">: Se valorará especialmente contar con formación en </w:t>
      </w:r>
      <w:r>
        <w:t xml:space="preserve">especialización en </w:t>
      </w:r>
      <w:r w:rsidRPr="00537B57">
        <w:t>docencia universitaria</w:t>
      </w:r>
      <w:r>
        <w:t xml:space="preserve"> o estudios de posgrado afines a la cátedra</w:t>
      </w:r>
      <w:r w:rsidRPr="00537B57">
        <w:t>.</w:t>
      </w:r>
      <w:r w:rsidRPr="00537B57">
        <w:rPr>
          <w:b/>
          <w:bCs/>
        </w:rPr>
        <w:t>3 puntos</w:t>
      </w:r>
    </w:p>
    <w:p w:rsidR="00FC3861" w:rsidRPr="00537B57" w:rsidRDefault="00FC3861" w:rsidP="00FC3861">
      <w:pPr>
        <w:spacing w:after="0" w:line="240" w:lineRule="auto"/>
      </w:pPr>
      <w:r>
        <w:pict>
          <v:rect id="_x0000_i1026" style="width:0;height:1.5pt" o:hralign="center" o:hrstd="t" o:hr="t" fillcolor="#a0a0a0" stroked="f"/>
        </w:pict>
      </w:r>
    </w:p>
    <w:p w:rsidR="00FC3861" w:rsidRPr="00537B57" w:rsidRDefault="00FC3861" w:rsidP="00FC3861">
      <w:pPr>
        <w:spacing w:after="0" w:line="240" w:lineRule="auto"/>
        <w:rPr>
          <w:b/>
          <w:bCs/>
        </w:rPr>
      </w:pPr>
      <w:r w:rsidRPr="00537B57">
        <w:rPr>
          <w:b/>
          <w:bCs/>
        </w:rPr>
        <w:t xml:space="preserve">2. </w:t>
      </w:r>
      <w:r>
        <w:rPr>
          <w:b/>
          <w:bCs/>
        </w:rPr>
        <w:t>Antecedentes vinculados a la materia (hasta 80 puntos)</w:t>
      </w:r>
    </w:p>
    <w:p w:rsidR="00FC3861" w:rsidRPr="00537B57" w:rsidRDefault="00FC3861" w:rsidP="00FC3861">
      <w:pPr>
        <w:numPr>
          <w:ilvl w:val="0"/>
          <w:numId w:val="3"/>
        </w:numPr>
        <w:spacing w:after="0" w:line="240" w:lineRule="auto"/>
      </w:pPr>
      <w:r>
        <w:rPr>
          <w:b/>
          <w:bCs/>
        </w:rPr>
        <w:t>Docencia</w:t>
      </w:r>
      <w:r w:rsidRPr="00537B57">
        <w:t xml:space="preserve">: </w:t>
      </w:r>
      <w:r>
        <w:t>Se valorará e</w:t>
      </w:r>
      <w:r w:rsidRPr="00537B57">
        <w:t xml:space="preserve">xperiencia </w:t>
      </w:r>
      <w:r>
        <w:t>como auxiliar de docencia</w:t>
      </w:r>
      <w:r w:rsidRPr="00537B57">
        <w:t xml:space="preserve">, particularmente en </w:t>
      </w:r>
      <w:r>
        <w:t>cátedras</w:t>
      </w:r>
      <w:r w:rsidRPr="00537B57">
        <w:t xml:space="preserve"> afines. Se priorizará la participación en adscripciones</w:t>
      </w:r>
      <w:r>
        <w:t xml:space="preserve"> y/o </w:t>
      </w:r>
      <w:r w:rsidRPr="00537B57">
        <w:t>ayudantías.</w:t>
      </w:r>
      <w:r w:rsidRPr="00537B57">
        <w:rPr>
          <w:b/>
          <w:bCs/>
        </w:rPr>
        <w:t>30 puntos</w:t>
      </w:r>
    </w:p>
    <w:p w:rsidR="00FC3861" w:rsidRPr="00537B57" w:rsidRDefault="00FC3861" w:rsidP="00FC3861">
      <w:pPr>
        <w:numPr>
          <w:ilvl w:val="0"/>
          <w:numId w:val="3"/>
        </w:numPr>
        <w:spacing w:after="0" w:line="240" w:lineRule="auto"/>
        <w:jc w:val="both"/>
      </w:pPr>
      <w:r w:rsidRPr="00537B57">
        <w:rPr>
          <w:b/>
          <w:bCs/>
        </w:rPr>
        <w:t>Investigación</w:t>
      </w:r>
      <w:r w:rsidRPr="00537B57">
        <w:t>: Se valorará la participación en proyectos de investigación</w:t>
      </w:r>
      <w:r>
        <w:t xml:space="preserve"> aprobados por la Institución</w:t>
      </w:r>
      <w:r w:rsidRPr="00537B57">
        <w:t xml:space="preserve"> vinculados a la problemática económica del turismo</w:t>
      </w:r>
      <w:r>
        <w:t xml:space="preserve">, </w:t>
      </w:r>
      <w:r w:rsidRPr="00537B57">
        <w:t xml:space="preserve">a modelos teóricos aplicados al sector </w:t>
      </w:r>
      <w:r>
        <w:t>y/</w:t>
      </w:r>
      <w:r w:rsidRPr="00537B57">
        <w:t>o al análisis de políticas públicas turísticas.</w:t>
      </w:r>
      <w:r w:rsidRPr="00537B57">
        <w:rPr>
          <w:b/>
          <w:bCs/>
        </w:rPr>
        <w:t>15 puntos</w:t>
      </w:r>
    </w:p>
    <w:p w:rsidR="00FC3861" w:rsidRPr="00537B57" w:rsidRDefault="00FC3861" w:rsidP="00FC3861">
      <w:pPr>
        <w:numPr>
          <w:ilvl w:val="0"/>
          <w:numId w:val="3"/>
        </w:numPr>
        <w:spacing w:after="0" w:line="240" w:lineRule="auto"/>
      </w:pPr>
      <w:r w:rsidRPr="00537B57">
        <w:rPr>
          <w:b/>
          <w:bCs/>
        </w:rPr>
        <w:t>Extensión universitaria</w:t>
      </w:r>
      <w:r w:rsidRPr="00537B57">
        <w:t xml:space="preserve">: Se apreciará la participación en programas o proyectos de extensión </w:t>
      </w:r>
      <w:r>
        <w:t xml:space="preserve">de la Institución </w:t>
      </w:r>
      <w:r w:rsidRPr="00537B57">
        <w:t>que articulen universidad, turismo y comunidad.</w:t>
      </w:r>
      <w:r w:rsidRPr="00537B57">
        <w:rPr>
          <w:b/>
          <w:bCs/>
        </w:rPr>
        <w:t>10 puntos</w:t>
      </w:r>
    </w:p>
    <w:p w:rsidR="00FC3861" w:rsidRPr="00537B57" w:rsidRDefault="00FC3861" w:rsidP="00FC3861">
      <w:pPr>
        <w:numPr>
          <w:ilvl w:val="0"/>
          <w:numId w:val="3"/>
        </w:numPr>
        <w:spacing w:after="0" w:line="240" w:lineRule="auto"/>
        <w:jc w:val="both"/>
      </w:pPr>
      <w:r w:rsidRPr="00537B57">
        <w:rPr>
          <w:b/>
          <w:bCs/>
        </w:rPr>
        <w:t>Otros antecedentes profesionales</w:t>
      </w:r>
      <w:r w:rsidRPr="00537B57">
        <w:t xml:space="preserve">: </w:t>
      </w:r>
      <w:r>
        <w:t>Se ponderará la participación y asistencia a</w:t>
      </w:r>
      <w:r w:rsidRPr="00537B57">
        <w:t xml:space="preserve"> cursos, seminarios, congresos,</w:t>
      </w:r>
      <w:r>
        <w:t xml:space="preserve"> así como trabajos </w:t>
      </w:r>
      <w:r w:rsidRPr="00537B57">
        <w:t>publica</w:t>
      </w:r>
      <w:r>
        <w:t xml:space="preserve">dos en revistas o actas de congreso tanto </w:t>
      </w:r>
      <w:r w:rsidRPr="00537B57">
        <w:t xml:space="preserve">científicas </w:t>
      </w:r>
      <w:r>
        <w:t>como</w:t>
      </w:r>
      <w:r w:rsidRPr="00537B57">
        <w:t xml:space="preserve"> técnicas</w:t>
      </w:r>
      <w:r>
        <w:t xml:space="preserve">. Se tendrá presente el </w:t>
      </w:r>
      <w:r w:rsidRPr="00537B57">
        <w:t xml:space="preserve">desempeño laboral relacionado con </w:t>
      </w:r>
      <w:r>
        <w:t xml:space="preserve">la actividad turística </w:t>
      </w:r>
      <w:r w:rsidRPr="00537B57">
        <w:t xml:space="preserve">tanto en </w:t>
      </w:r>
      <w:r>
        <w:t>organismos públicos como en empresas del sector privado</w:t>
      </w:r>
      <w:r w:rsidRPr="00537B57">
        <w:t>.</w:t>
      </w:r>
      <w:r w:rsidRPr="00537B57">
        <w:rPr>
          <w:b/>
          <w:bCs/>
        </w:rPr>
        <w:t>25 puntos</w:t>
      </w:r>
    </w:p>
    <w:p w:rsidR="00FC3861" w:rsidRPr="00537B57" w:rsidRDefault="00FC3861" w:rsidP="00FC3861">
      <w:pPr>
        <w:spacing w:after="0" w:line="240" w:lineRule="auto"/>
      </w:pPr>
      <w:r>
        <w:pict>
          <v:rect id="_x0000_i1027" style="width:0;height:1.5pt" o:hralign="center" o:hrstd="t" o:hr="t" fillcolor="#a0a0a0" stroked="f"/>
        </w:pict>
      </w:r>
    </w:p>
    <w:p w:rsidR="00FC3861" w:rsidRPr="00537B57" w:rsidRDefault="00FC3861" w:rsidP="00FC3861">
      <w:pPr>
        <w:spacing w:after="0" w:line="240" w:lineRule="auto"/>
        <w:rPr>
          <w:b/>
          <w:bCs/>
        </w:rPr>
      </w:pPr>
      <w:r w:rsidRPr="00537B57">
        <w:rPr>
          <w:b/>
          <w:bCs/>
        </w:rPr>
        <w:t>3. Plan de trabajo</w:t>
      </w:r>
      <w:r>
        <w:rPr>
          <w:b/>
          <w:bCs/>
        </w:rPr>
        <w:t xml:space="preserve"> (Hasta 10 puntos)</w:t>
      </w:r>
    </w:p>
    <w:p w:rsidR="00FC3861" w:rsidRPr="00537B57" w:rsidRDefault="00FC3861" w:rsidP="00FC3861">
      <w:pPr>
        <w:spacing w:after="0" w:line="240" w:lineRule="auto"/>
      </w:pPr>
      <w:r>
        <w:t>Los</w:t>
      </w:r>
      <w:r w:rsidRPr="00537B57">
        <w:t xml:space="preserve"> postulante</w:t>
      </w:r>
      <w:r>
        <w:t>s</w:t>
      </w:r>
      <w:r w:rsidRPr="00537B57">
        <w:t xml:space="preserve"> deberá</w:t>
      </w:r>
      <w:r>
        <w:t>n</w:t>
      </w:r>
      <w:r w:rsidRPr="00537B57">
        <w:t xml:space="preserve"> presentar un </w:t>
      </w:r>
      <w:r w:rsidRPr="00537B57">
        <w:rPr>
          <w:b/>
          <w:bCs/>
        </w:rPr>
        <w:t>plan de trabajo</w:t>
      </w:r>
      <w:r w:rsidRPr="00537B57">
        <w:t xml:space="preserve"> en el que se contemplen, como mínimo:</w:t>
      </w:r>
    </w:p>
    <w:p w:rsidR="00FC3861" w:rsidRDefault="00FC3861" w:rsidP="00FC3861">
      <w:pPr>
        <w:numPr>
          <w:ilvl w:val="0"/>
          <w:numId w:val="4"/>
        </w:numPr>
        <w:spacing w:after="0" w:line="240" w:lineRule="auto"/>
        <w:jc w:val="both"/>
      </w:pPr>
      <w:r>
        <w:t>Fundamentación y objetivos que se propone lograr.</w:t>
      </w:r>
    </w:p>
    <w:p w:rsidR="00FC3861" w:rsidRPr="00537B57" w:rsidRDefault="00FC3861" w:rsidP="00FC3861">
      <w:pPr>
        <w:numPr>
          <w:ilvl w:val="0"/>
          <w:numId w:val="4"/>
        </w:numPr>
        <w:spacing w:after="0" w:line="240" w:lineRule="auto"/>
        <w:jc w:val="both"/>
      </w:pPr>
      <w:r w:rsidRPr="00537B57">
        <w:t>Estrategias didácticas</w:t>
      </w:r>
      <w:r>
        <w:t xml:space="preserve"> y de aprendizaje</w:t>
      </w:r>
      <w:r w:rsidRPr="00537B57">
        <w:t xml:space="preserve"> para guiar a los estudiantes en la comprensión de los modelos económicos aplicados al turismo.</w:t>
      </w:r>
    </w:p>
    <w:p w:rsidR="00FC3861" w:rsidRPr="00537B57" w:rsidRDefault="00FC3861" w:rsidP="00FC3861">
      <w:pPr>
        <w:numPr>
          <w:ilvl w:val="0"/>
          <w:numId w:val="4"/>
        </w:numPr>
        <w:spacing w:after="0" w:line="240" w:lineRule="auto"/>
        <w:jc w:val="both"/>
      </w:pPr>
      <w:r w:rsidRPr="00537B57">
        <w:t xml:space="preserve">Propuestas de </w:t>
      </w:r>
      <w:r>
        <w:rPr>
          <w:b/>
          <w:bCs/>
        </w:rPr>
        <w:t xml:space="preserve">trabajos </w:t>
      </w:r>
      <w:r w:rsidRPr="00537B57">
        <w:rPr>
          <w:b/>
          <w:bCs/>
        </w:rPr>
        <w:t>práctic</w:t>
      </w:r>
      <w:r>
        <w:rPr>
          <w:b/>
          <w:bCs/>
        </w:rPr>
        <w:t>o</w:t>
      </w:r>
      <w:r w:rsidRPr="00537B57">
        <w:rPr>
          <w:b/>
          <w:bCs/>
        </w:rPr>
        <w:t>s y</w:t>
      </w:r>
      <w:r>
        <w:rPr>
          <w:b/>
          <w:bCs/>
        </w:rPr>
        <w:t>/o</w:t>
      </w:r>
      <w:r w:rsidRPr="00537B57">
        <w:rPr>
          <w:b/>
          <w:bCs/>
        </w:rPr>
        <w:t xml:space="preserve"> talleres</w:t>
      </w:r>
      <w:r w:rsidRPr="00537B57">
        <w:t xml:space="preserve"> que permitan </w:t>
      </w:r>
      <w:r>
        <w:t>conectar y relacionar</w:t>
      </w:r>
      <w:r w:rsidRPr="00537B57">
        <w:t xml:space="preserve"> los conceptos teóricos</w:t>
      </w:r>
      <w:r>
        <w:t xml:space="preserve"> de manera clara y simple</w:t>
      </w:r>
      <w:r w:rsidRPr="00537B57">
        <w:t>.</w:t>
      </w:r>
    </w:p>
    <w:p w:rsidR="00FC3861" w:rsidRDefault="00FC3861" w:rsidP="00FC3861">
      <w:pPr>
        <w:numPr>
          <w:ilvl w:val="0"/>
          <w:numId w:val="4"/>
        </w:numPr>
        <w:spacing w:after="0" w:line="240" w:lineRule="auto"/>
        <w:jc w:val="both"/>
      </w:pPr>
      <w:r w:rsidRPr="00537B57">
        <w:t xml:space="preserve">Dinámicas de </w:t>
      </w:r>
      <w:r w:rsidRPr="00537B57">
        <w:rPr>
          <w:b/>
          <w:bCs/>
        </w:rPr>
        <w:t>debate</w:t>
      </w:r>
      <w:r>
        <w:rPr>
          <w:b/>
          <w:bCs/>
        </w:rPr>
        <w:t>s</w:t>
      </w:r>
      <w:r w:rsidRPr="00537B57">
        <w:rPr>
          <w:b/>
          <w:bCs/>
        </w:rPr>
        <w:t xml:space="preserve"> y análisis crítico</w:t>
      </w:r>
      <w:r>
        <w:rPr>
          <w:b/>
          <w:bCs/>
        </w:rPr>
        <w:t xml:space="preserve">s </w:t>
      </w:r>
      <w:r w:rsidRPr="00537B57">
        <w:t xml:space="preserve">de la realidad </w:t>
      </w:r>
      <w:r w:rsidRPr="00CE5B30">
        <w:t xml:space="preserve">económica </w:t>
      </w:r>
      <w:r w:rsidRPr="00537B57">
        <w:t>turística argentina y mundial.</w:t>
      </w:r>
    </w:p>
    <w:p w:rsidR="00FC3861" w:rsidRDefault="00FC3861" w:rsidP="00FC3861">
      <w:pPr>
        <w:numPr>
          <w:ilvl w:val="0"/>
          <w:numId w:val="4"/>
        </w:numPr>
        <w:spacing w:after="0" w:line="240" w:lineRule="auto"/>
        <w:jc w:val="both"/>
      </w:pPr>
      <w:r w:rsidRPr="00537B57">
        <w:t>Incorporación de material bibliográfico y recursos actualizados que incluyan tanto autores clásicos como nuevas tendencias en economía y turismo.</w:t>
      </w:r>
    </w:p>
    <w:p w:rsidR="00FC3861" w:rsidRDefault="00FC3861" w:rsidP="00FC3861">
      <w:pPr>
        <w:numPr>
          <w:ilvl w:val="0"/>
          <w:numId w:val="4"/>
        </w:numPr>
        <w:spacing w:after="0" w:line="240" w:lineRule="auto"/>
        <w:jc w:val="both"/>
      </w:pPr>
      <w:r>
        <w:t>Capacidad para llevar adelante análisis e interpretación de índices/indicadores macro y microeconómicos.</w:t>
      </w:r>
      <w:r>
        <w:pict>
          <v:rect id="_x0000_i1028" style="width:0;height:1.5pt" o:hralign="center" o:hrstd="t" o:hr="t" fillcolor="#a0a0a0" stroked="f"/>
        </w:pict>
      </w:r>
    </w:p>
    <w:p w:rsidR="00FC3861" w:rsidRDefault="00FC3861"/>
    <w:p w:rsidR="00FC3861" w:rsidRDefault="00FC3861"/>
    <w:p w:rsidR="00FC3861" w:rsidRDefault="00FC3861"/>
    <w:sectPr w:rsidR="00FC3861" w:rsidSect="00FB3D5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0423CA"/>
    <w:multiLevelType w:val="multilevel"/>
    <w:tmpl w:val="67520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9C04CF7"/>
    <w:multiLevelType w:val="hybridMultilevel"/>
    <w:tmpl w:val="DF72DC7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A34EC9"/>
    <w:multiLevelType w:val="multilevel"/>
    <w:tmpl w:val="8A4C2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B7421A5"/>
    <w:multiLevelType w:val="multilevel"/>
    <w:tmpl w:val="CEA88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9"/>
  <w:proofState w:spelling="clean"/>
  <w:defaultTabStop w:val="708"/>
  <w:hyphenationZone w:val="425"/>
  <w:characterSpacingControl w:val="doNotCompress"/>
  <w:compat/>
  <w:rsids>
    <w:rsidRoot w:val="00CF081E"/>
    <w:rsid w:val="00CF081E"/>
    <w:rsid w:val="00FB3D5B"/>
    <w:rsid w:val="00FC38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081E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F08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605</Words>
  <Characters>3332</Characters>
  <Application>Microsoft Office Word</Application>
  <DocSecurity>0</DocSecurity>
  <Lines>27</Lines>
  <Paragraphs>7</Paragraphs>
  <ScaleCrop>false</ScaleCrop>
  <Company/>
  <LinksUpToDate>false</LinksUpToDate>
  <CharactersWithSpaces>3930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2025-11-19T20:16:00Z</cp:lastPrinted>
  <dcterms:created xsi:type="dcterms:W3CDTF">2025-11-19T19:58:00Z</dcterms:created>
  <dcterms:modified xsi:type="dcterms:W3CDTF">2025-11-19T20:20:00Z</dcterms:modified>
</cp:coreProperties>
</file>