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7D46" w:rsidRDefault="009B7D46" w:rsidP="009B7D46">
      <w:pPr>
        <w:spacing w:line="240" w:lineRule="auto"/>
        <w:ind w:left="1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eastAsia="Times New Roman"/>
          <w:b/>
          <w:bCs/>
          <w:color w:val="000000"/>
          <w:sz w:val="24"/>
          <w:szCs w:val="24"/>
          <w:u w:val="single"/>
        </w:rPr>
        <w:t>Cómo inscribirse:</w:t>
      </w:r>
      <w:r>
        <w:rPr>
          <w:rFonts w:eastAsia="Times New Roman"/>
          <w:b/>
          <w:bCs/>
          <w:color w:val="000000"/>
          <w:sz w:val="24"/>
          <w:szCs w:val="24"/>
        </w:rPr>
        <w:t> </w:t>
      </w:r>
    </w:p>
    <w:p w:rsidR="009B7D46" w:rsidRDefault="009B7D46" w:rsidP="009B7D46">
      <w:pPr>
        <w:spacing w:before="321" w:line="240" w:lineRule="auto"/>
        <w:ind w:left="18" w:right="282" w:firstLine="4"/>
        <w:jc w:val="both"/>
        <w:rPr>
          <w:rFonts w:ascii="Times New Roman" w:eastAsia="Times New Roman" w:hAnsi="Times New Roman" w:cs="Times New Roman"/>
        </w:rPr>
      </w:pPr>
      <w:r>
        <w:rPr>
          <w:rFonts w:eastAsia="Times New Roman"/>
          <w:color w:val="000000"/>
        </w:rPr>
        <w:t>Ingrese al enlace del formulario de inscripción correspondiente. El mismo puede solicitar login con usuario y contraseña con una cuenta de Gmail (puede utilizar la configurada en su teléfono celular). </w:t>
      </w:r>
    </w:p>
    <w:p w:rsidR="009B7D46" w:rsidRDefault="009B7D46" w:rsidP="009B7D46">
      <w:pPr>
        <w:spacing w:before="248" w:line="240" w:lineRule="auto"/>
        <w:ind w:left="425" w:right="282"/>
        <w:jc w:val="both"/>
        <w:rPr>
          <w:rFonts w:ascii="Times New Roman" w:eastAsia="Times New Roman" w:hAnsi="Times New Roman" w:cs="Times New Roman"/>
        </w:rPr>
      </w:pPr>
      <w:r>
        <w:rPr>
          <w:rFonts w:eastAsia="Times New Roman"/>
          <w:i/>
          <w:iCs/>
          <w:color w:val="000000"/>
        </w:rPr>
        <w:t xml:space="preserve">Tenga en cuenta que previamente, deberá tener escaneada toda la  documentación probatoria (previamente certificada) a fin de poder subirla al formulario en los ítems requeridos </w:t>
      </w:r>
      <w:r>
        <w:rPr>
          <w:rFonts w:eastAsia="Times New Roman"/>
          <w:b/>
          <w:bCs/>
          <w:i/>
          <w:iCs/>
          <w:color w:val="000000"/>
        </w:rPr>
        <w:t>(NO ESCANEAR CON RESOLUCIÓN FOTOGRÁFICA NI TELÉFONO CELULAR. MÁXIMO 150 ppi)</w:t>
      </w:r>
      <w:r>
        <w:rPr>
          <w:rFonts w:eastAsia="Times New Roman"/>
          <w:i/>
          <w:iCs/>
          <w:color w:val="000000"/>
        </w:rPr>
        <w:t>. Deberán estar en archivos independientes para cada caso, a saber (Ordenanza CS 051/25- Art. 8° - Punto 1 – ítem 10 al 15):  </w:t>
      </w:r>
    </w:p>
    <w:p w:rsidR="009B7D46" w:rsidRDefault="009B7D46" w:rsidP="009B7D46">
      <w:pPr>
        <w:pStyle w:val="Prrafodelista"/>
        <w:numPr>
          <w:ilvl w:val="0"/>
          <w:numId w:val="1"/>
        </w:numPr>
        <w:spacing w:before="248" w:line="240" w:lineRule="auto"/>
        <w:ind w:right="282"/>
        <w:jc w:val="both"/>
        <w:rPr>
          <w:rFonts w:ascii="Times New Roman" w:eastAsia="Times New Roman" w:hAnsi="Times New Roman" w:cs="Times New Roman"/>
        </w:rPr>
      </w:pPr>
      <w:r>
        <w:rPr>
          <w:rFonts w:eastAsia="Times New Roman"/>
          <w:b/>
          <w:bCs/>
          <w:color w:val="000000"/>
        </w:rPr>
        <w:t xml:space="preserve">Formulario de solicitud de Inscripción </w:t>
      </w:r>
      <w:r>
        <w:rPr>
          <w:rFonts w:eastAsia="Times New Roman"/>
          <w:color w:val="000000"/>
        </w:rPr>
        <w:t xml:space="preserve">(escanear con firma) </w:t>
      </w:r>
    </w:p>
    <w:p w:rsidR="009B7D46" w:rsidRDefault="009B7D46" w:rsidP="009B7D46">
      <w:pPr>
        <w:pStyle w:val="Prrafodelista"/>
        <w:spacing w:before="248" w:line="240" w:lineRule="auto"/>
        <w:ind w:left="785" w:right="282"/>
        <w:jc w:val="both"/>
        <w:rPr>
          <w:rFonts w:ascii="Times New Roman" w:eastAsia="Times New Roman" w:hAnsi="Times New Roman" w:cs="Times New Roman"/>
        </w:rPr>
      </w:pPr>
    </w:p>
    <w:p w:rsidR="009B7D46" w:rsidRDefault="009B7D46" w:rsidP="009B7D46">
      <w:pPr>
        <w:pStyle w:val="Prrafodelista"/>
        <w:numPr>
          <w:ilvl w:val="0"/>
          <w:numId w:val="1"/>
        </w:numPr>
        <w:spacing w:before="248" w:line="240" w:lineRule="auto"/>
        <w:ind w:right="282"/>
        <w:jc w:val="both"/>
        <w:rPr>
          <w:rFonts w:ascii="Times New Roman" w:eastAsia="Times New Roman" w:hAnsi="Times New Roman" w:cs="Times New Roman"/>
        </w:rPr>
      </w:pPr>
      <w:r>
        <w:rPr>
          <w:rFonts w:eastAsia="Times New Roman"/>
          <w:b/>
          <w:bCs/>
          <w:color w:val="000000"/>
        </w:rPr>
        <w:t xml:space="preserve">CV Normalizado </w:t>
      </w:r>
      <w:r>
        <w:rPr>
          <w:rFonts w:eastAsia="Times New Roman"/>
          <w:color w:val="000000"/>
        </w:rPr>
        <w:t>(escanear con firma)</w:t>
      </w:r>
    </w:p>
    <w:p w:rsidR="009B7D46" w:rsidRDefault="009B7D46" w:rsidP="009B7D46">
      <w:pPr>
        <w:ind w:right="282"/>
        <w:jc w:val="both"/>
        <w:rPr>
          <w:rFonts w:ascii="Times New Roman" w:eastAsia="Times New Roman" w:hAnsi="Times New Roman" w:cs="Times New Roman"/>
        </w:rPr>
      </w:pPr>
      <w:r>
        <w:rPr>
          <w:rFonts w:eastAsia="Times New Roman"/>
          <w:color w:val="000000"/>
        </w:rPr>
        <w:t> </w:t>
      </w:r>
    </w:p>
    <w:p w:rsidR="009B7D46" w:rsidRDefault="009B7D46" w:rsidP="009B7D46">
      <w:pPr>
        <w:spacing w:before="53" w:line="240" w:lineRule="auto"/>
        <w:ind w:left="425" w:right="140"/>
        <w:rPr>
          <w:rFonts w:ascii="Times New Roman" w:eastAsia="Times New Roman" w:hAnsi="Times New Roman" w:cs="Times New Roman"/>
        </w:rPr>
      </w:pPr>
      <w:r>
        <w:rPr>
          <w:rFonts w:eastAsia="Times New Roman"/>
          <w:color w:val="000000"/>
        </w:rPr>
        <w:t xml:space="preserve">3 – </w:t>
      </w:r>
      <w:r>
        <w:rPr>
          <w:rFonts w:eastAsia="Times New Roman"/>
          <w:b/>
          <w:bCs/>
          <w:color w:val="000000"/>
        </w:rPr>
        <w:t>Documentación probatoria</w:t>
      </w:r>
      <w:r>
        <w:rPr>
          <w:rFonts w:eastAsia="Times New Roman"/>
          <w:color w:val="000000"/>
        </w:rPr>
        <w:t>. (Son todos los documentos que acreditan o certifican lo manifestado el CV y certificados con la expresión “Copia Fiel”) </w:t>
      </w:r>
    </w:p>
    <w:p w:rsidR="009B7D46" w:rsidRDefault="009B7D46" w:rsidP="009B7D46">
      <w:pPr>
        <w:spacing w:before="287" w:line="240" w:lineRule="auto"/>
        <w:ind w:left="431" w:right="140"/>
        <w:rPr>
          <w:rFonts w:ascii="Times New Roman" w:eastAsia="Times New Roman" w:hAnsi="Times New Roman" w:cs="Times New Roman"/>
        </w:rPr>
      </w:pPr>
      <w:r>
        <w:rPr>
          <w:rFonts w:eastAsia="Times New Roman"/>
          <w:color w:val="000000"/>
        </w:rPr>
        <w:t xml:space="preserve">4 – </w:t>
      </w:r>
      <w:r>
        <w:rPr>
          <w:rFonts w:eastAsia="Times New Roman"/>
          <w:b/>
          <w:bCs/>
          <w:color w:val="000000"/>
        </w:rPr>
        <w:t xml:space="preserve">Propuesta de desarrollo institucional </w:t>
      </w:r>
      <w:r>
        <w:rPr>
          <w:rFonts w:eastAsia="Times New Roman"/>
          <w:color w:val="000000"/>
        </w:rPr>
        <w:t>(escanear con firma) </w:t>
      </w:r>
    </w:p>
    <w:p w:rsidR="009B7D46" w:rsidRDefault="009B7D46" w:rsidP="009B7D46">
      <w:pPr>
        <w:spacing w:before="274" w:line="240" w:lineRule="auto"/>
        <w:ind w:left="436" w:right="140"/>
        <w:rPr>
          <w:rFonts w:ascii="Times New Roman" w:eastAsia="Times New Roman" w:hAnsi="Times New Roman" w:cs="Times New Roman"/>
        </w:rPr>
      </w:pPr>
      <w:r>
        <w:rPr>
          <w:rFonts w:eastAsia="Times New Roman"/>
          <w:color w:val="000000"/>
        </w:rPr>
        <w:t xml:space="preserve">5 – </w:t>
      </w:r>
      <w:r>
        <w:rPr>
          <w:rFonts w:eastAsia="Times New Roman"/>
          <w:b/>
          <w:bCs/>
          <w:color w:val="000000"/>
        </w:rPr>
        <w:t xml:space="preserve">Plan de Investigación y/o extensión </w:t>
      </w:r>
      <w:r>
        <w:rPr>
          <w:rFonts w:eastAsia="Times New Roman"/>
          <w:color w:val="000000"/>
        </w:rPr>
        <w:t>(escanear con firma) </w:t>
      </w:r>
    </w:p>
    <w:p w:rsidR="009B7D46" w:rsidRDefault="009B7D46" w:rsidP="009B7D46">
      <w:pPr>
        <w:spacing w:before="272" w:line="240" w:lineRule="auto"/>
        <w:ind w:left="440" w:right="140"/>
        <w:rPr>
          <w:rFonts w:ascii="Times New Roman" w:eastAsia="Times New Roman" w:hAnsi="Times New Roman" w:cs="Times New Roman"/>
        </w:rPr>
      </w:pPr>
      <w:r>
        <w:rPr>
          <w:rFonts w:eastAsia="Times New Roman"/>
          <w:color w:val="000000"/>
        </w:rPr>
        <w:t xml:space="preserve">6 - </w:t>
      </w:r>
      <w:r>
        <w:rPr>
          <w:rFonts w:eastAsia="Times New Roman"/>
          <w:b/>
          <w:bCs/>
          <w:color w:val="000000"/>
        </w:rPr>
        <w:t xml:space="preserve">Programa de la asignatura o Programa de Trabajos Prácticos </w:t>
      </w:r>
      <w:r>
        <w:rPr>
          <w:rFonts w:eastAsia="Times New Roman"/>
          <w:color w:val="000000"/>
        </w:rPr>
        <w:t>(escanear con firma)</w:t>
      </w:r>
    </w:p>
    <w:p w:rsidR="009B7D46" w:rsidRDefault="009B7D46" w:rsidP="009B7D46">
      <w:pPr>
        <w:spacing w:before="275" w:line="240" w:lineRule="auto"/>
        <w:ind w:left="433" w:right="140"/>
        <w:rPr>
          <w:rFonts w:ascii="Times New Roman" w:eastAsia="Times New Roman" w:hAnsi="Times New Roman" w:cs="Times New Roman"/>
        </w:rPr>
      </w:pPr>
      <w:r>
        <w:rPr>
          <w:rFonts w:eastAsia="Times New Roman"/>
          <w:color w:val="000000"/>
        </w:rPr>
        <w:t xml:space="preserve">7 – </w:t>
      </w:r>
      <w:r>
        <w:rPr>
          <w:rFonts w:eastAsia="Times New Roman"/>
          <w:b/>
          <w:bCs/>
          <w:color w:val="000000"/>
        </w:rPr>
        <w:t xml:space="preserve">Declaración Jurada </w:t>
      </w:r>
      <w:r>
        <w:rPr>
          <w:rFonts w:eastAsia="Times New Roman"/>
          <w:color w:val="000000"/>
        </w:rPr>
        <w:t>(escanear con firma) </w:t>
      </w:r>
    </w:p>
    <w:p w:rsidR="009B7D46" w:rsidRDefault="009B7D46" w:rsidP="009B7D46">
      <w:pPr>
        <w:spacing w:before="274" w:line="240" w:lineRule="auto"/>
        <w:ind w:left="443" w:right="140"/>
        <w:jc w:val="both"/>
        <w:rPr>
          <w:rFonts w:ascii="Times New Roman" w:eastAsia="Times New Roman" w:hAnsi="Times New Roman" w:cs="Times New Roman"/>
        </w:rPr>
      </w:pPr>
      <w:r>
        <w:rPr>
          <w:rFonts w:eastAsia="Times New Roman"/>
          <w:color w:val="000000"/>
        </w:rPr>
        <w:t xml:space="preserve">Luego de haber cargado y enviado el formulario dentro del plazo de inscripción, recibirá una confirmación con los datos registrados al correo electrónico consignado. El turno para la presentación de la documentación impresa </w:t>
      </w:r>
      <w:r>
        <w:rPr>
          <w:rFonts w:eastAsia="Times New Roman"/>
          <w:b/>
          <w:bCs/>
          <w:color w:val="000000"/>
        </w:rPr>
        <w:t xml:space="preserve">(título/s de grado y posgrado) </w:t>
      </w:r>
      <w:r>
        <w:rPr>
          <w:rFonts w:eastAsia="Times New Roman"/>
          <w:color w:val="000000"/>
        </w:rPr>
        <w:t xml:space="preserve">se le  asignará una vez cumplidos los plazos de publicación del acta de cierre, al correo electrónico consignado en la inscripción. </w:t>
      </w:r>
      <w:r>
        <w:rPr>
          <w:rFonts w:eastAsia="Times New Roman"/>
          <w:b/>
          <w:bCs/>
          <w:i/>
          <w:iCs/>
          <w:color w:val="000000"/>
        </w:rPr>
        <w:t> </w:t>
      </w:r>
    </w:p>
    <w:p w:rsidR="009B7D46" w:rsidRDefault="009B7D46" w:rsidP="009B7D46">
      <w:pPr>
        <w:spacing w:line="240" w:lineRule="auto"/>
        <w:rPr>
          <w:rFonts w:ascii="Times New Roman" w:eastAsia="Times New Roman" w:hAnsi="Times New Roman" w:cs="Times New Roman"/>
        </w:rPr>
      </w:pPr>
    </w:p>
    <w:p w:rsidR="009B7D46" w:rsidRDefault="009B7D46" w:rsidP="009B7D46">
      <w:pPr>
        <w:spacing w:before="274" w:line="240" w:lineRule="auto"/>
        <w:ind w:left="443" w:right="140"/>
        <w:rPr>
          <w:rFonts w:ascii="Times New Roman" w:eastAsia="Times New Roman" w:hAnsi="Times New Roman" w:cs="Times New Roman"/>
        </w:rPr>
      </w:pPr>
      <w:r>
        <w:rPr>
          <w:rFonts w:eastAsia="Times New Roman"/>
          <w:b/>
          <w:bCs/>
          <w:color w:val="000000"/>
          <w:u w:val="single"/>
        </w:rPr>
        <w:t>Direccion de Concurso Docentes FHyCS - UNaM</w:t>
      </w:r>
    </w:p>
    <w:p w:rsidR="009B7D46" w:rsidRDefault="009B7D46" w:rsidP="009B7D46">
      <w:pPr>
        <w:spacing w:before="18" w:line="240" w:lineRule="auto"/>
        <w:rPr>
          <w:rFonts w:ascii="Times New Roman" w:eastAsia="Times New Roman" w:hAnsi="Times New Roman" w:cs="Times New Roman"/>
        </w:rPr>
      </w:pPr>
      <w:r>
        <w:rPr>
          <w:rFonts w:eastAsia="Times New Roman"/>
          <w:color w:val="000000"/>
        </w:rPr>
        <w:t xml:space="preserve">       Correo electrónico: </w:t>
      </w:r>
      <w:r>
        <w:rPr>
          <w:rFonts w:eastAsia="Times New Roman"/>
          <w:color w:val="0000FF"/>
          <w:u w:val="single"/>
        </w:rPr>
        <w:t>concursosdocentes@fhycs.unam.edu.ar</w:t>
      </w:r>
    </w:p>
    <w:p w:rsidR="009B7D46" w:rsidRDefault="009B7D46" w:rsidP="009B7D46"/>
    <w:p w:rsidR="00097865" w:rsidRPr="009B7D46" w:rsidRDefault="00097865" w:rsidP="009B7D46">
      <w:pPr>
        <w:rPr>
          <w:szCs w:val="20"/>
        </w:rPr>
      </w:pPr>
    </w:p>
    <w:sectPr w:rsidR="00097865" w:rsidRPr="009B7D46" w:rsidSect="00097865">
      <w:headerReference w:type="default" r:id="rId7"/>
      <w:pgSz w:w="11900" w:h="16820"/>
      <w:pgMar w:top="1421" w:right="1274" w:bottom="1582" w:left="1132" w:header="0" w:footer="72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F2C4D" w:rsidRDefault="00AF2C4D" w:rsidP="00097865">
      <w:pPr>
        <w:spacing w:line="240" w:lineRule="auto"/>
        <w:ind w:hanging="2"/>
      </w:pPr>
      <w:r>
        <w:separator/>
      </w:r>
    </w:p>
  </w:endnote>
  <w:endnote w:type="continuationSeparator" w:id="1">
    <w:p w:rsidR="00AF2C4D" w:rsidRDefault="00AF2C4D" w:rsidP="00097865">
      <w:pPr>
        <w:spacing w:line="240" w:lineRule="auto"/>
        <w:ind w:hanging="2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" w:fontKey="{4CA8B56B-4D72-47C3-B5F5-B1FFB6A0B391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2" w:fontKey="{D88689F6-30EA-4EEF-B963-D9A0225D268C}"/>
    <w:embedBold r:id="rId3" w:fontKey="{7BE15D21-9A48-4A93-B3A6-50AA6974EEE5}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4" w:fontKey="{0B9DD4CF-5C80-4BF0-8539-24E3D44E9EEF}"/>
    <w:embedBold r:id="rId5" w:fontKey="{90B3161E-D84D-4B60-A937-C589A9C49D90}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  <w:embedRegular r:id="rId6" w:fontKey="{A49B379E-50C3-46D4-B809-3A7C49BEEE2A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7" w:fontKey="{E5801235-8055-487E-8865-E6CBCD9987F1}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F2C4D" w:rsidRDefault="00AF2C4D" w:rsidP="00097865">
      <w:pPr>
        <w:spacing w:line="240" w:lineRule="auto"/>
        <w:ind w:hanging="2"/>
      </w:pPr>
      <w:r>
        <w:separator/>
      </w:r>
    </w:p>
  </w:footnote>
  <w:footnote w:type="continuationSeparator" w:id="1">
    <w:p w:rsidR="00AF2C4D" w:rsidRDefault="00AF2C4D" w:rsidP="00097865">
      <w:pPr>
        <w:spacing w:line="240" w:lineRule="auto"/>
        <w:ind w:hanging="2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9923" w:type="dxa"/>
      <w:tblInd w:w="-459" w:type="dxa"/>
      <w:tblLook w:val="04A0"/>
    </w:tblPr>
    <w:tblGrid>
      <w:gridCol w:w="9725"/>
      <w:gridCol w:w="222"/>
      <w:gridCol w:w="222"/>
    </w:tblGrid>
    <w:tr w:rsidR="00AE493B" w:rsidTr="00CB71DC">
      <w:tc>
        <w:tcPr>
          <w:tcW w:w="2835" w:type="dxa"/>
          <w:hideMark/>
        </w:tcPr>
        <w:p w:rsidR="00AE493B" w:rsidRDefault="00AE493B"/>
        <w:tbl>
          <w:tblPr>
            <w:tblW w:w="9923" w:type="dxa"/>
            <w:tblLook w:val="04A0"/>
          </w:tblPr>
          <w:tblGrid>
            <w:gridCol w:w="3119"/>
            <w:gridCol w:w="4111"/>
            <w:gridCol w:w="2693"/>
          </w:tblGrid>
          <w:tr w:rsidR="00AE493B" w:rsidTr="00CB71DC">
            <w:tc>
              <w:tcPr>
                <w:tcW w:w="3119" w:type="dxa"/>
                <w:hideMark/>
              </w:tcPr>
              <w:p w:rsidR="00AE493B" w:rsidRDefault="00AE493B" w:rsidP="00CB71DC">
                <w:pPr>
                  <w:pStyle w:val="Encabezado"/>
                  <w:spacing w:line="276" w:lineRule="auto"/>
                  <w:jc w:val="center"/>
                  <w:rPr>
                    <w:rFonts w:eastAsia="Calibri"/>
                  </w:rPr>
                </w:pPr>
                <w:r>
                  <w:rPr>
                    <w:noProof/>
                    <w:sz w:val="17"/>
                  </w:rPr>
                  <w:drawing>
                    <wp:inline distT="0" distB="0" distL="0" distR="0">
                      <wp:extent cx="448310" cy="238760"/>
                      <wp:effectExtent l="19050" t="0" r="8890" b="0"/>
                      <wp:docPr id="2" name="Imagen 10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agen 10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448310" cy="23876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  <w:tc>
              <w:tcPr>
                <w:tcW w:w="4111" w:type="dxa"/>
                <w:vMerge w:val="restart"/>
              </w:tcPr>
              <w:p w:rsidR="00AE493B" w:rsidRDefault="00AE493B" w:rsidP="00CB71DC">
                <w:pPr>
                  <w:pStyle w:val="Encabezado"/>
                  <w:tabs>
                    <w:tab w:val="left" w:pos="1545"/>
                  </w:tabs>
                  <w:spacing w:line="276" w:lineRule="auto"/>
                  <w:jc w:val="center"/>
                  <w:rPr>
                    <w:rFonts w:eastAsia="Calibri"/>
                    <w:caps/>
                    <w:szCs w:val="24"/>
                  </w:rPr>
                </w:pPr>
              </w:p>
              <w:p w:rsidR="00AE493B" w:rsidRDefault="00AE493B" w:rsidP="00AE493B"/>
              <w:p w:rsidR="00AE493B" w:rsidRPr="00AE493B" w:rsidRDefault="00AE493B" w:rsidP="00AE493B">
                <w:pPr>
                  <w:rPr>
                    <w:sz w:val="16"/>
                    <w:szCs w:val="16"/>
                  </w:rPr>
                </w:pPr>
                <w:r>
                  <w:rPr>
                    <w:sz w:val="16"/>
                    <w:szCs w:val="16"/>
                  </w:rPr>
                  <w:t xml:space="preserve">                              </w:t>
                </w:r>
                <w:r w:rsidRPr="00AE493B">
                  <w:rPr>
                    <w:sz w:val="16"/>
                    <w:szCs w:val="16"/>
                  </w:rPr>
                  <w:t xml:space="preserve">2026 Año de la Grandeza Argentina </w:t>
                </w:r>
              </w:p>
            </w:tc>
            <w:tc>
              <w:tcPr>
                <w:tcW w:w="2693" w:type="dxa"/>
                <w:vMerge w:val="restart"/>
                <w:hideMark/>
              </w:tcPr>
              <w:p w:rsidR="00AE493B" w:rsidRDefault="00AE493B" w:rsidP="00CB71DC">
                <w:pPr>
                  <w:pStyle w:val="Encabezado"/>
                  <w:spacing w:line="276" w:lineRule="auto"/>
                  <w:rPr>
                    <w:rFonts w:eastAsia="Calibri"/>
                  </w:rPr>
                </w:pPr>
                <w:r>
                  <w:rPr>
                    <w:noProof/>
                  </w:rPr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1075690</wp:posOffset>
                      </wp:positionH>
                      <wp:positionV relativeFrom="paragraph">
                        <wp:posOffset>143510</wp:posOffset>
                      </wp:positionV>
                      <wp:extent cx="554355" cy="573405"/>
                      <wp:effectExtent l="19050" t="0" r="0" b="0"/>
                      <wp:wrapTopAndBottom/>
                      <wp:docPr id="3" name="Imagen 3" descr="Logo negro membrete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agen 3" descr="Logo negro membrete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2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554355" cy="573405"/>
                              </a:xfrm>
                              <a:prstGeom prst="rect">
                                <a:avLst/>
                              </a:prstGeom>
                              <a:noFill/>
                            </pic:spPr>
                          </pic:pic>
                        </a:graphicData>
                      </a:graphic>
                    </wp:anchor>
                  </w:drawing>
                </w:r>
              </w:p>
            </w:tc>
          </w:tr>
          <w:tr w:rsidR="00AE493B" w:rsidTr="00CB71DC">
            <w:tc>
              <w:tcPr>
                <w:tcW w:w="3119" w:type="dxa"/>
              </w:tcPr>
              <w:p w:rsidR="00AE493B" w:rsidRDefault="00AE493B" w:rsidP="00CB71DC">
                <w:pPr>
                  <w:pStyle w:val="Encabezado"/>
                  <w:spacing w:line="276" w:lineRule="auto"/>
                  <w:jc w:val="center"/>
                  <w:rPr>
                    <w:rFonts w:ascii="Arial Narrow" w:hAnsi="Arial Narrow"/>
                    <w:sz w:val="12"/>
                    <w:szCs w:val="12"/>
                  </w:rPr>
                </w:pPr>
              </w:p>
              <w:p w:rsidR="00AE493B" w:rsidRDefault="00AE493B" w:rsidP="00CB71DC">
                <w:pPr>
                  <w:pStyle w:val="Encabezado"/>
                  <w:spacing w:line="276" w:lineRule="auto"/>
                  <w:jc w:val="center"/>
                  <w:rPr>
                    <w:sz w:val="12"/>
                    <w:szCs w:val="12"/>
                  </w:rPr>
                </w:pPr>
                <w:r>
                  <w:rPr>
                    <w:sz w:val="12"/>
                    <w:szCs w:val="12"/>
                  </w:rPr>
                  <w:t>MINISTERIO DE EDUCACIÓN</w:t>
                </w:r>
              </w:p>
              <w:p w:rsidR="00AE493B" w:rsidRDefault="00AE493B" w:rsidP="00CB71DC">
                <w:pPr>
                  <w:pStyle w:val="Encabezado"/>
                  <w:spacing w:line="276" w:lineRule="auto"/>
                  <w:jc w:val="center"/>
                </w:pPr>
                <w:r>
                  <w:rPr>
                    <w:sz w:val="12"/>
                    <w:szCs w:val="12"/>
                  </w:rPr>
                  <w:t>UNIVERSIDAD NACIONAL DE MISIONES</w:t>
                </w:r>
                <w:r>
                  <w:t xml:space="preserve"> </w:t>
                </w:r>
              </w:p>
              <w:p w:rsidR="00AE493B" w:rsidRDefault="00AE493B" w:rsidP="00CB71DC">
                <w:pPr>
                  <w:pStyle w:val="Encabezado"/>
                  <w:spacing w:line="276" w:lineRule="auto"/>
                  <w:jc w:val="center"/>
                  <w:rPr>
                    <w:sz w:val="10"/>
                    <w:szCs w:val="10"/>
                  </w:rPr>
                </w:pPr>
                <w:r>
                  <w:rPr>
                    <w:sz w:val="10"/>
                    <w:szCs w:val="10"/>
                  </w:rPr>
                  <w:t>Facultad de Humanidades y Ciencias Sociales</w:t>
                </w:r>
              </w:p>
              <w:p w:rsidR="00AE493B" w:rsidRDefault="00AE493B" w:rsidP="00CB71DC">
                <w:pPr>
                  <w:pStyle w:val="Encabezado"/>
                  <w:spacing w:line="276" w:lineRule="auto"/>
                  <w:jc w:val="center"/>
                  <w:rPr>
                    <w:rFonts w:eastAsia="Calibri"/>
                    <w:sz w:val="10"/>
                    <w:szCs w:val="10"/>
                  </w:rPr>
                </w:pPr>
                <w:r>
                  <w:rPr>
                    <w:sz w:val="10"/>
                    <w:szCs w:val="10"/>
                  </w:rPr>
                  <w:t>Tucumán 1946 – 3300 – Posadas - Misiones</w:t>
                </w:r>
              </w:p>
            </w:tc>
            <w:tc>
              <w:tcPr>
                <w:tcW w:w="0" w:type="auto"/>
                <w:vMerge/>
                <w:vAlign w:val="center"/>
                <w:hideMark/>
              </w:tcPr>
              <w:p w:rsidR="00AE493B" w:rsidRDefault="00AE493B" w:rsidP="00CB71DC">
                <w:pPr>
                  <w:rPr>
                    <w:rFonts w:eastAsia="Calibri" w:hAnsi="Tahoma"/>
                    <w:b/>
                    <w:caps/>
                    <w:color w:val="000000"/>
                    <w:kern w:val="32"/>
                    <w:lang w:val="es-ES" w:eastAsia="ja-JP"/>
                  </w:rPr>
                </w:pPr>
              </w:p>
            </w:tc>
            <w:tc>
              <w:tcPr>
                <w:tcW w:w="0" w:type="auto"/>
                <w:vMerge/>
                <w:vAlign w:val="center"/>
                <w:hideMark/>
              </w:tcPr>
              <w:p w:rsidR="00AE493B" w:rsidRDefault="00AE493B" w:rsidP="00CB71DC">
                <w:pPr>
                  <w:rPr>
                    <w:rFonts w:eastAsia="Calibri" w:hAnsi="Tahoma"/>
                    <w:b/>
                    <w:color w:val="000000"/>
                    <w:kern w:val="32"/>
                    <w:szCs w:val="32"/>
                    <w:lang w:val="es-ES" w:eastAsia="ja-JP"/>
                  </w:rPr>
                </w:pPr>
              </w:p>
            </w:tc>
          </w:tr>
        </w:tbl>
        <w:p w:rsidR="00AE493B" w:rsidRDefault="00AE493B" w:rsidP="00CB71DC">
          <w:pPr>
            <w:pStyle w:val="Encabezado"/>
            <w:jc w:val="center"/>
          </w:pPr>
        </w:p>
      </w:tc>
      <w:tc>
        <w:tcPr>
          <w:tcW w:w="5103" w:type="dxa"/>
        </w:tcPr>
        <w:p w:rsidR="00AE493B" w:rsidRDefault="00AE493B" w:rsidP="00CB71DC">
          <w:pPr>
            <w:pStyle w:val="Encabezado"/>
            <w:tabs>
              <w:tab w:val="left" w:pos="1545"/>
            </w:tabs>
            <w:jc w:val="center"/>
            <w:rPr>
              <w:b/>
              <w:caps/>
              <w:sz w:val="26"/>
              <w:szCs w:val="26"/>
            </w:rPr>
          </w:pPr>
        </w:p>
      </w:tc>
      <w:tc>
        <w:tcPr>
          <w:tcW w:w="1985" w:type="dxa"/>
        </w:tcPr>
        <w:p w:rsidR="00AE493B" w:rsidRDefault="00AE493B" w:rsidP="00CB71DC">
          <w:pPr>
            <w:pStyle w:val="Encabezado"/>
          </w:pPr>
        </w:p>
      </w:tc>
    </w:tr>
  </w:tbl>
  <w:p w:rsidR="00AE493B" w:rsidRDefault="00AE493B" w:rsidP="00AE493B">
    <w:pPr>
      <w:pStyle w:val="Encabezado"/>
    </w:pPr>
  </w:p>
  <w:p w:rsidR="00097865" w:rsidRDefault="00097865">
    <w:pPr>
      <w:pStyle w:val="normal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376565"/>
    <w:multiLevelType w:val="hybridMultilevel"/>
    <w:tmpl w:val="9FA27AD0"/>
    <w:lvl w:ilvl="0" w:tplc="5252AC9E">
      <w:start w:val="1"/>
      <w:numFmt w:val="decimal"/>
      <w:lvlText w:val="%1-"/>
      <w:lvlJc w:val="left"/>
      <w:pPr>
        <w:ind w:left="785" w:hanging="360"/>
      </w:pPr>
      <w:rPr>
        <w:rFonts w:ascii="Arial" w:hAnsi="Arial" w:cs="Arial" w:hint="default"/>
        <w:color w:val="000000"/>
      </w:rPr>
    </w:lvl>
    <w:lvl w:ilvl="1" w:tplc="2C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C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C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C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TrueTypeFonts/>
  <w:defaultTabStop w:val="720"/>
  <w:hyphenationZone w:val="425"/>
  <w:characterSpacingControl w:val="doNotCompress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/>
  <w:rsids>
    <w:rsidRoot w:val="00097865"/>
    <w:rsid w:val="00097865"/>
    <w:rsid w:val="00133A70"/>
    <w:rsid w:val="0015215A"/>
    <w:rsid w:val="00715CC5"/>
    <w:rsid w:val="0078531B"/>
    <w:rsid w:val="009B7D46"/>
    <w:rsid w:val="009D4BFC"/>
    <w:rsid w:val="00AE493B"/>
    <w:rsid w:val="00AF2C4D"/>
    <w:rsid w:val="00E77F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val="es-AR" w:eastAsia="es-A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5CC5"/>
  </w:style>
  <w:style w:type="paragraph" w:styleId="Ttulo1">
    <w:name w:val="heading 1"/>
    <w:basedOn w:val="normal0"/>
    <w:next w:val="normal0"/>
    <w:rsid w:val="00097865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tulo2">
    <w:name w:val="heading 2"/>
    <w:basedOn w:val="normal0"/>
    <w:next w:val="normal0"/>
    <w:rsid w:val="00097865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0"/>
    <w:next w:val="normal0"/>
    <w:rsid w:val="00097865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0"/>
    <w:next w:val="normal0"/>
    <w:rsid w:val="00097865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0"/>
    <w:next w:val="normal0"/>
    <w:rsid w:val="00097865"/>
    <w:pPr>
      <w:keepNext/>
      <w:keepLines/>
      <w:spacing w:before="220" w:after="40"/>
      <w:outlineLvl w:val="4"/>
    </w:pPr>
    <w:rPr>
      <w:b/>
      <w:bCs/>
    </w:rPr>
  </w:style>
  <w:style w:type="paragraph" w:styleId="Ttulo6">
    <w:name w:val="heading 6"/>
    <w:basedOn w:val="normal0"/>
    <w:next w:val="normal0"/>
    <w:rsid w:val="00097865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rsid w:val="00097865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normal0">
    <w:name w:val="normal"/>
    <w:rsid w:val="00097865"/>
  </w:style>
  <w:style w:type="paragraph" w:styleId="Ttulo">
    <w:name w:val="Title"/>
    <w:basedOn w:val="normal0"/>
    <w:next w:val="normal0"/>
    <w:rsid w:val="00097865"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tulo">
    <w:name w:val="Subtitle"/>
    <w:basedOn w:val="normal0"/>
    <w:next w:val="normal0"/>
    <w:rsid w:val="00097865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5215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5215A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nhideWhenUsed/>
    <w:rsid w:val="009D4BFC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rsid w:val="009D4BFC"/>
  </w:style>
  <w:style w:type="paragraph" w:styleId="Piedepgina">
    <w:name w:val="footer"/>
    <w:basedOn w:val="Normal"/>
    <w:link w:val="PiedepginaCar"/>
    <w:uiPriority w:val="99"/>
    <w:semiHidden/>
    <w:unhideWhenUsed/>
    <w:rsid w:val="009D4BFC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9D4BFC"/>
  </w:style>
  <w:style w:type="paragraph" w:styleId="Prrafodelista">
    <w:name w:val="List Paragraph"/>
    <w:basedOn w:val="Normal"/>
    <w:uiPriority w:val="34"/>
    <w:qFormat/>
    <w:rsid w:val="009B7D4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119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247</Words>
  <Characters>1359</Characters>
  <Application>Microsoft Office Word</Application>
  <DocSecurity>0</DocSecurity>
  <Lines>11</Lines>
  <Paragraphs>3</Paragraphs>
  <ScaleCrop>false</ScaleCrop>
  <Company/>
  <LinksUpToDate>false</LinksUpToDate>
  <CharactersWithSpaces>1603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5</cp:revision>
  <dcterms:created xsi:type="dcterms:W3CDTF">2026-03-04T15:13:00Z</dcterms:created>
  <dcterms:modified xsi:type="dcterms:W3CDTF">2026-03-06T11:02:00Z</dcterms:modified>
</cp:coreProperties>
</file>